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1D8E5" w14:textId="77777777" w:rsidR="003D69B8" w:rsidRPr="00A30A1F" w:rsidRDefault="00EA331F" w:rsidP="00A30A1F">
      <w:pPr>
        <w:jc w:val="center"/>
        <w:rPr>
          <w:b/>
          <w:u w:val="single"/>
        </w:rPr>
      </w:pPr>
      <w:bookmarkStart w:id="0" w:name="_GoBack"/>
      <w:bookmarkEnd w:id="0"/>
      <w:r w:rsidRPr="00A30A1F">
        <w:rPr>
          <w:b/>
          <w:u w:val="single"/>
        </w:rPr>
        <w:t>2015-09-30</w:t>
      </w:r>
    </w:p>
    <w:p w14:paraId="418A9159" w14:textId="77777777" w:rsidR="00EA331F" w:rsidRPr="00A30A1F" w:rsidRDefault="00EA331F" w:rsidP="00A30A1F">
      <w:pPr>
        <w:jc w:val="center"/>
        <w:rPr>
          <w:b/>
          <w:u w:val="single"/>
        </w:rPr>
      </w:pPr>
    </w:p>
    <w:p w14:paraId="7BF6DA18" w14:textId="77777777" w:rsidR="00EA331F" w:rsidRPr="00A30A1F" w:rsidRDefault="00EA331F" w:rsidP="00A30A1F">
      <w:pPr>
        <w:jc w:val="center"/>
        <w:rPr>
          <w:b/>
          <w:u w:val="single"/>
        </w:rPr>
      </w:pPr>
      <w:r w:rsidRPr="00A30A1F">
        <w:rPr>
          <w:b/>
          <w:u w:val="single"/>
        </w:rPr>
        <w:t>CSPC Financial Meeting</w:t>
      </w:r>
    </w:p>
    <w:p w14:paraId="4819D7F5" w14:textId="77777777" w:rsidR="00EA331F" w:rsidRDefault="00EA331F"/>
    <w:p w14:paraId="227EBAFB" w14:textId="77777777" w:rsidR="00EA331F" w:rsidRDefault="00EA331F">
      <w:r w:rsidRPr="00A30A1F">
        <w:rPr>
          <w:b/>
          <w:u w:val="single"/>
        </w:rPr>
        <w:t>Attendance</w:t>
      </w:r>
      <w:r>
        <w:t>:</w:t>
      </w:r>
    </w:p>
    <w:p w14:paraId="72D7F504" w14:textId="77777777" w:rsidR="00EA331F" w:rsidRDefault="00EA331F">
      <w:r>
        <w:t>Corbin Tomaszeski</w:t>
      </w:r>
    </w:p>
    <w:p w14:paraId="61DF7F61" w14:textId="77777777" w:rsidR="00EA331F" w:rsidRDefault="00EA331F">
      <w:r>
        <w:t>Greg Chow</w:t>
      </w:r>
    </w:p>
    <w:p w14:paraId="56269FDA" w14:textId="77777777" w:rsidR="00EA331F" w:rsidRDefault="00EA331F">
      <w:r>
        <w:t xml:space="preserve">Nadia </w:t>
      </w:r>
      <w:proofErr w:type="spellStart"/>
      <w:r>
        <w:t>Niccoli</w:t>
      </w:r>
      <w:proofErr w:type="spellEnd"/>
    </w:p>
    <w:p w14:paraId="22CF5274" w14:textId="77777777" w:rsidR="00EA331F" w:rsidRDefault="00EA331F">
      <w:r>
        <w:t>Clare O’Shea</w:t>
      </w:r>
    </w:p>
    <w:p w14:paraId="069AE0F8" w14:textId="77777777" w:rsidR="00EA331F" w:rsidRDefault="00EA331F">
      <w:r>
        <w:t xml:space="preserve">Marianne </w:t>
      </w:r>
      <w:proofErr w:type="spellStart"/>
      <w:r>
        <w:t>Internicola</w:t>
      </w:r>
      <w:proofErr w:type="spellEnd"/>
    </w:p>
    <w:p w14:paraId="71CA5AA1" w14:textId="7B03CE91" w:rsidR="00421652" w:rsidRDefault="00421652">
      <w:r>
        <w:t xml:space="preserve">Jenny </w:t>
      </w:r>
      <w:proofErr w:type="spellStart"/>
      <w:r>
        <w:t>Gafney</w:t>
      </w:r>
      <w:proofErr w:type="spellEnd"/>
    </w:p>
    <w:p w14:paraId="7EB53FBD" w14:textId="77777777" w:rsidR="00EA331F" w:rsidRDefault="00EA331F">
      <w:r>
        <w:t>Jeanette Coley</w:t>
      </w:r>
    </w:p>
    <w:p w14:paraId="0A5B37F7" w14:textId="77777777" w:rsidR="00EA331F" w:rsidRDefault="00EA331F">
      <w:r>
        <w:t xml:space="preserve">Mary </w:t>
      </w:r>
      <w:proofErr w:type="spellStart"/>
      <w:r>
        <w:t>Lagonia</w:t>
      </w:r>
      <w:proofErr w:type="spellEnd"/>
    </w:p>
    <w:p w14:paraId="687EAD69" w14:textId="77777777" w:rsidR="00EA331F" w:rsidRDefault="00EA331F">
      <w:r>
        <w:t xml:space="preserve">Jacky </w:t>
      </w:r>
      <w:proofErr w:type="spellStart"/>
      <w:r>
        <w:t>Arminem</w:t>
      </w:r>
      <w:proofErr w:type="spellEnd"/>
    </w:p>
    <w:p w14:paraId="5ECF7533" w14:textId="77777777" w:rsidR="00EA331F" w:rsidRDefault="00EA331F">
      <w:r>
        <w:t xml:space="preserve">Elisha </w:t>
      </w:r>
      <w:proofErr w:type="spellStart"/>
      <w:r>
        <w:t>Horbay</w:t>
      </w:r>
      <w:proofErr w:type="spellEnd"/>
    </w:p>
    <w:p w14:paraId="57D0207C" w14:textId="77777777" w:rsidR="00EA331F" w:rsidRDefault="00EA331F">
      <w:r>
        <w:t>Ann Martin</w:t>
      </w:r>
    </w:p>
    <w:p w14:paraId="667B11A8" w14:textId="77777777" w:rsidR="00EA331F" w:rsidRDefault="00EA331F">
      <w:r>
        <w:t>Michael Teixeira</w:t>
      </w:r>
    </w:p>
    <w:p w14:paraId="1A61475B" w14:textId="77777777" w:rsidR="002524A4" w:rsidRDefault="002524A4">
      <w:r>
        <w:t xml:space="preserve">Deborah </w:t>
      </w:r>
      <w:proofErr w:type="spellStart"/>
      <w:r w:rsidR="00C75D97">
        <w:t>McMorgan</w:t>
      </w:r>
      <w:proofErr w:type="spellEnd"/>
    </w:p>
    <w:p w14:paraId="20FB2210" w14:textId="77777777" w:rsidR="00C75D97" w:rsidRDefault="00C75D97">
      <w:proofErr w:type="spellStart"/>
      <w:r>
        <w:t>Eneida</w:t>
      </w:r>
      <w:proofErr w:type="spellEnd"/>
      <w:r>
        <w:t xml:space="preserve"> </w:t>
      </w:r>
      <w:proofErr w:type="spellStart"/>
      <w:r>
        <w:t>Contreiras</w:t>
      </w:r>
      <w:proofErr w:type="spellEnd"/>
    </w:p>
    <w:p w14:paraId="5D567589" w14:textId="77777777" w:rsidR="00EA331F" w:rsidRDefault="00EA331F"/>
    <w:p w14:paraId="58E7EBAC" w14:textId="77777777" w:rsidR="00A30A1F" w:rsidRDefault="00EA331F">
      <w:pPr>
        <w:rPr>
          <w:b/>
          <w:u w:val="single"/>
        </w:rPr>
      </w:pPr>
      <w:r w:rsidRPr="00A30A1F">
        <w:rPr>
          <w:b/>
          <w:u w:val="single"/>
        </w:rPr>
        <w:t>Objective of meeting:</w:t>
      </w:r>
    </w:p>
    <w:p w14:paraId="54491CB2" w14:textId="2941EF4B" w:rsidR="00EA331F" w:rsidRDefault="00EA331F">
      <w:proofErr w:type="gramStart"/>
      <w:r>
        <w:t xml:space="preserve">To determine an initial budget/plan </w:t>
      </w:r>
      <w:r w:rsidR="00421652">
        <w:t>for presentation at the 10/7/15 CSPC meeting.</w:t>
      </w:r>
      <w:proofErr w:type="gramEnd"/>
    </w:p>
    <w:p w14:paraId="13DEB222" w14:textId="77777777" w:rsidR="00EA331F" w:rsidRDefault="00EA331F"/>
    <w:p w14:paraId="6164712E" w14:textId="77777777" w:rsidR="00EA331F" w:rsidRDefault="00EA331F" w:rsidP="00D8488C">
      <w:pPr>
        <w:pStyle w:val="ListParagraph"/>
        <w:numPr>
          <w:ilvl w:val="0"/>
          <w:numId w:val="4"/>
        </w:numPr>
      </w:pPr>
      <w:r>
        <w:t>Marianne: we need to get focus on what we want to allocate money for this year to help determine the scope/number of fundraisers for this school year.</w:t>
      </w:r>
    </w:p>
    <w:p w14:paraId="6556DFB4" w14:textId="77777777" w:rsidR="00EA331F" w:rsidRDefault="00EA331F" w:rsidP="00D8488C">
      <w:pPr>
        <w:pStyle w:val="ListParagraph"/>
        <w:numPr>
          <w:ilvl w:val="0"/>
          <w:numId w:val="4"/>
        </w:numPr>
      </w:pPr>
      <w:r>
        <w:t>Corbin: can we consider the timing of the fundraising initiatives to ensure we’ve got money in the budget prior to Christmas.   Greg to confirm state of financial affairs within Q1 of the year. (Q1 – sept/</w:t>
      </w:r>
      <w:proofErr w:type="spellStart"/>
      <w:r>
        <w:t>oct</w:t>
      </w:r>
      <w:proofErr w:type="spellEnd"/>
      <w:r>
        <w:t>/</w:t>
      </w:r>
      <w:proofErr w:type="spellStart"/>
      <w:r>
        <w:t>nov</w:t>
      </w:r>
      <w:proofErr w:type="spellEnd"/>
      <w:r>
        <w:t>)</w:t>
      </w:r>
    </w:p>
    <w:p w14:paraId="50D0EF1B" w14:textId="77777777" w:rsidR="00EA331F" w:rsidRDefault="00EA331F" w:rsidP="00D8488C">
      <w:pPr>
        <w:pStyle w:val="ListParagraph"/>
        <w:numPr>
          <w:ilvl w:val="0"/>
          <w:numId w:val="4"/>
        </w:numPr>
      </w:pPr>
      <w:r>
        <w:t xml:space="preserve">Greg: spring carnival was a success due to timing and weather. </w:t>
      </w:r>
    </w:p>
    <w:p w14:paraId="7A71BC2A" w14:textId="77777777" w:rsidR="00EA331F" w:rsidRDefault="00EA331F"/>
    <w:p w14:paraId="784CA3E5" w14:textId="77777777" w:rsidR="00EA331F" w:rsidRDefault="00EA331F">
      <w:r>
        <w:t xml:space="preserve">Review of the 2014-15 budget year:  </w:t>
      </w:r>
    </w:p>
    <w:p w14:paraId="67139AF3" w14:textId="77777777" w:rsidR="00421652" w:rsidRDefault="00EA331F" w:rsidP="00EA331F">
      <w:pPr>
        <w:pStyle w:val="ListParagraph"/>
        <w:numPr>
          <w:ilvl w:val="0"/>
          <w:numId w:val="1"/>
        </w:numPr>
      </w:pPr>
      <w:r>
        <w:t>Lunch Lady: follow up needs to be done w/ lunch lady to ensure 2014-15 payments</w:t>
      </w:r>
      <w:r w:rsidR="00421652">
        <w:t xml:space="preserve">; </w:t>
      </w:r>
    </w:p>
    <w:p w14:paraId="2F388626" w14:textId="1CE7E340" w:rsidR="00EA331F" w:rsidRPr="00421652" w:rsidRDefault="00421652" w:rsidP="00421652">
      <w:pPr>
        <w:pStyle w:val="ListParagraph"/>
        <w:numPr>
          <w:ilvl w:val="1"/>
          <w:numId w:val="1"/>
        </w:numPr>
        <w:rPr>
          <w:highlight w:val="yellow"/>
        </w:rPr>
      </w:pPr>
      <w:r w:rsidRPr="00421652">
        <w:rPr>
          <w:highlight w:val="yellow"/>
        </w:rPr>
        <w:t>ACTION: Greg to follow up.</w:t>
      </w:r>
    </w:p>
    <w:p w14:paraId="267F2052" w14:textId="77777777" w:rsidR="00EA331F" w:rsidRDefault="00EA331F" w:rsidP="00D8488C">
      <w:pPr>
        <w:pStyle w:val="ListParagraph"/>
        <w:numPr>
          <w:ilvl w:val="0"/>
          <w:numId w:val="1"/>
        </w:numPr>
      </w:pPr>
      <w:r>
        <w:t xml:space="preserve">Corbin: </w:t>
      </w:r>
      <w:r w:rsidR="00D8488C">
        <w:t>C</w:t>
      </w:r>
      <w:r>
        <w:t>an we set up the budget monthly vs full year? Is there a checking account that we can spread it throughout the year?</w:t>
      </w:r>
      <w:r w:rsidR="00D8488C">
        <w:t xml:space="preserve">  </w:t>
      </w:r>
      <w:r>
        <w:t xml:space="preserve">How can we have access to money throughout the school year vs at times only when the $$ comes in </w:t>
      </w:r>
    </w:p>
    <w:p w14:paraId="7607AC53" w14:textId="77777777" w:rsidR="00EA331F" w:rsidRDefault="00EA331F" w:rsidP="00EA331F"/>
    <w:p w14:paraId="0705C1E1" w14:textId="02EB8DFD" w:rsidR="00421652" w:rsidRDefault="00421652" w:rsidP="00EA331F">
      <w:r>
        <w:t>Summary/Timing of CSPC supported programs:</w:t>
      </w:r>
    </w:p>
    <w:p w14:paraId="1F6AD162" w14:textId="77777777" w:rsidR="00EA331F" w:rsidRDefault="00EA331F" w:rsidP="005B51CD">
      <w:pPr>
        <w:pStyle w:val="ListParagraph"/>
        <w:numPr>
          <w:ilvl w:val="0"/>
          <w:numId w:val="3"/>
        </w:numPr>
      </w:pPr>
      <w:r>
        <w:t>Academic Contests</w:t>
      </w:r>
      <w:r w:rsidR="002524A4">
        <w:t xml:space="preserve"> (</w:t>
      </w:r>
      <w:proofErr w:type="spellStart"/>
      <w:r w:rsidR="002524A4">
        <w:t>UofW</w:t>
      </w:r>
      <w:proofErr w:type="spellEnd"/>
      <w:r w:rsidR="002524A4">
        <w:t xml:space="preserve"> Math Contest)</w:t>
      </w:r>
      <w:r>
        <w:t>: May</w:t>
      </w:r>
    </w:p>
    <w:p w14:paraId="5FEF5F5C" w14:textId="77777777" w:rsidR="00EA331F" w:rsidRDefault="00EA331F" w:rsidP="005B51CD">
      <w:pPr>
        <w:pStyle w:val="ListParagraph"/>
        <w:numPr>
          <w:ilvl w:val="0"/>
          <w:numId w:val="3"/>
        </w:numPr>
      </w:pPr>
      <w:r>
        <w:t xml:space="preserve">Athletic </w:t>
      </w:r>
      <w:proofErr w:type="spellStart"/>
      <w:r>
        <w:t>Dev’t</w:t>
      </w:r>
      <w:proofErr w:type="spellEnd"/>
      <w:r>
        <w:t xml:space="preserve">: </w:t>
      </w:r>
      <w:r w:rsidR="002524A4">
        <w:t>throughout the year</w:t>
      </w:r>
    </w:p>
    <w:p w14:paraId="7D2A468D" w14:textId="77777777" w:rsidR="00EA331F" w:rsidRDefault="00EA331F" w:rsidP="005B51CD">
      <w:pPr>
        <w:pStyle w:val="ListParagraph"/>
        <w:numPr>
          <w:ilvl w:val="0"/>
          <w:numId w:val="3"/>
        </w:numPr>
      </w:pPr>
      <w:r>
        <w:t>Book Challenge</w:t>
      </w:r>
      <w:r w:rsidR="002524A4">
        <w:t>: February</w:t>
      </w:r>
    </w:p>
    <w:p w14:paraId="59E19245" w14:textId="77777777" w:rsidR="00EA331F" w:rsidRDefault="00EA331F" w:rsidP="005B51CD">
      <w:pPr>
        <w:pStyle w:val="ListParagraph"/>
        <w:numPr>
          <w:ilvl w:val="0"/>
          <w:numId w:val="3"/>
        </w:numPr>
      </w:pPr>
      <w:r>
        <w:t>Classroom Materials: December/ May</w:t>
      </w:r>
      <w:r w:rsidR="002524A4">
        <w:t xml:space="preserve"> </w:t>
      </w:r>
    </w:p>
    <w:p w14:paraId="3DB5556E" w14:textId="1EBA2310" w:rsidR="002524A4" w:rsidRDefault="002524A4" w:rsidP="005B51CD">
      <w:pPr>
        <w:pStyle w:val="ListParagraph"/>
        <w:numPr>
          <w:ilvl w:val="0"/>
          <w:numId w:val="3"/>
        </w:numPr>
      </w:pPr>
      <w:r>
        <w:t xml:space="preserve">Colour Keys: </w:t>
      </w:r>
      <w:r w:rsidR="00421652">
        <w:t xml:space="preserve">October </w:t>
      </w:r>
    </w:p>
    <w:p w14:paraId="709B3A2B" w14:textId="77777777" w:rsidR="00EA331F" w:rsidRDefault="002524A4" w:rsidP="005B51CD">
      <w:pPr>
        <w:pStyle w:val="ListParagraph"/>
        <w:numPr>
          <w:ilvl w:val="0"/>
          <w:numId w:val="3"/>
        </w:numPr>
      </w:pPr>
      <w:r>
        <w:t>Confirmation: May</w:t>
      </w:r>
      <w:r w:rsidR="00C75D97">
        <w:t xml:space="preserve"> </w:t>
      </w:r>
    </w:p>
    <w:p w14:paraId="0E138254" w14:textId="77777777" w:rsidR="002524A4" w:rsidRDefault="002524A4" w:rsidP="005B51CD">
      <w:pPr>
        <w:pStyle w:val="ListParagraph"/>
        <w:numPr>
          <w:ilvl w:val="0"/>
          <w:numId w:val="3"/>
        </w:numPr>
      </w:pPr>
      <w:r>
        <w:lastRenderedPageBreak/>
        <w:t>Curriculum Night: June</w:t>
      </w:r>
    </w:p>
    <w:p w14:paraId="1D7B89FD" w14:textId="77777777" w:rsidR="002524A4" w:rsidRDefault="002524A4" w:rsidP="005B51CD">
      <w:pPr>
        <w:pStyle w:val="ListParagraph"/>
        <w:numPr>
          <w:ilvl w:val="0"/>
          <w:numId w:val="3"/>
        </w:numPr>
      </w:pPr>
      <w:r>
        <w:t>First Communion: May</w:t>
      </w:r>
    </w:p>
    <w:p w14:paraId="27696E9A" w14:textId="77777777" w:rsidR="002524A4" w:rsidRDefault="002524A4" w:rsidP="005B51CD">
      <w:pPr>
        <w:pStyle w:val="ListParagraph"/>
        <w:numPr>
          <w:ilvl w:val="0"/>
          <w:numId w:val="3"/>
        </w:numPr>
      </w:pPr>
      <w:r>
        <w:t>French Resources: anytime</w:t>
      </w:r>
    </w:p>
    <w:p w14:paraId="12C4CC8F" w14:textId="77777777" w:rsidR="002524A4" w:rsidRDefault="002524A4" w:rsidP="005B51CD">
      <w:pPr>
        <w:pStyle w:val="ListParagraph"/>
        <w:numPr>
          <w:ilvl w:val="0"/>
          <w:numId w:val="3"/>
        </w:numPr>
      </w:pPr>
      <w:r>
        <w:t>Grad: June</w:t>
      </w:r>
    </w:p>
    <w:p w14:paraId="22E84FC9" w14:textId="77777777" w:rsidR="002524A4" w:rsidRDefault="002524A4" w:rsidP="005B51CD">
      <w:pPr>
        <w:pStyle w:val="ListParagraph"/>
        <w:numPr>
          <w:ilvl w:val="0"/>
          <w:numId w:val="3"/>
        </w:numPr>
      </w:pPr>
      <w:r>
        <w:t>Halloween: October</w:t>
      </w:r>
    </w:p>
    <w:p w14:paraId="45499096" w14:textId="77777777" w:rsidR="002524A4" w:rsidRDefault="002524A4" w:rsidP="005B51CD">
      <w:pPr>
        <w:pStyle w:val="ListParagraph"/>
        <w:numPr>
          <w:ilvl w:val="0"/>
          <w:numId w:val="3"/>
        </w:numPr>
      </w:pPr>
      <w:r>
        <w:t>JK Welcome: June</w:t>
      </w:r>
    </w:p>
    <w:p w14:paraId="323C97AB" w14:textId="77777777" w:rsidR="002524A4" w:rsidRDefault="002524A4" w:rsidP="005B51CD">
      <w:pPr>
        <w:pStyle w:val="ListParagraph"/>
        <w:numPr>
          <w:ilvl w:val="0"/>
          <w:numId w:val="3"/>
        </w:numPr>
      </w:pPr>
      <w:r>
        <w:t>Library Resources: throughout the year</w:t>
      </w:r>
    </w:p>
    <w:p w14:paraId="59935868" w14:textId="77777777" w:rsidR="002524A4" w:rsidRDefault="002524A4" w:rsidP="005B51CD">
      <w:pPr>
        <w:pStyle w:val="ListParagraph"/>
        <w:numPr>
          <w:ilvl w:val="0"/>
          <w:numId w:val="3"/>
        </w:numPr>
      </w:pPr>
      <w:r>
        <w:t>Musical Instruments Repair: October</w:t>
      </w:r>
    </w:p>
    <w:p w14:paraId="04B36D18" w14:textId="77777777" w:rsidR="002524A4" w:rsidRDefault="002524A4" w:rsidP="005B51CD">
      <w:pPr>
        <w:pStyle w:val="ListParagraph"/>
        <w:numPr>
          <w:ilvl w:val="0"/>
          <w:numId w:val="3"/>
        </w:numPr>
      </w:pPr>
      <w:r>
        <w:t>Musical Instruments Purchase: March</w:t>
      </w:r>
    </w:p>
    <w:p w14:paraId="726CE6FD" w14:textId="77777777" w:rsidR="002524A4" w:rsidRDefault="002524A4" w:rsidP="005B51CD">
      <w:pPr>
        <w:pStyle w:val="ListParagraph"/>
        <w:numPr>
          <w:ilvl w:val="0"/>
          <w:numId w:val="3"/>
        </w:numPr>
      </w:pPr>
      <w:r>
        <w:t>Discretionary: throughout the year</w:t>
      </w:r>
    </w:p>
    <w:p w14:paraId="56E67DBB" w14:textId="77777777" w:rsidR="002524A4" w:rsidRDefault="002524A4" w:rsidP="005B51CD">
      <w:pPr>
        <w:pStyle w:val="ListParagraph"/>
        <w:numPr>
          <w:ilvl w:val="0"/>
          <w:numId w:val="3"/>
        </w:numPr>
      </w:pPr>
      <w:r>
        <w:t>Robotics: May</w:t>
      </w:r>
    </w:p>
    <w:p w14:paraId="637258A8" w14:textId="77777777" w:rsidR="002524A4" w:rsidRDefault="002524A4" w:rsidP="005B51CD">
      <w:pPr>
        <w:pStyle w:val="ListParagraph"/>
        <w:numPr>
          <w:ilvl w:val="0"/>
          <w:numId w:val="3"/>
        </w:numPr>
      </w:pPr>
      <w:r>
        <w:t>Scientists in the School: monthly</w:t>
      </w:r>
    </w:p>
    <w:p w14:paraId="69E06006" w14:textId="00FA8316" w:rsidR="00421652" w:rsidRDefault="002524A4" w:rsidP="00421652">
      <w:pPr>
        <w:pStyle w:val="ListParagraph"/>
        <w:numPr>
          <w:ilvl w:val="0"/>
          <w:numId w:val="3"/>
        </w:numPr>
      </w:pPr>
      <w:r>
        <w:t>Technology: June</w:t>
      </w:r>
    </w:p>
    <w:p w14:paraId="246BF36F" w14:textId="06EAF026" w:rsidR="00421652" w:rsidRDefault="00421652" w:rsidP="00421652">
      <w:pPr>
        <w:pStyle w:val="ListParagraph"/>
        <w:numPr>
          <w:ilvl w:val="0"/>
          <w:numId w:val="3"/>
        </w:numPr>
      </w:pPr>
      <w:r>
        <w:t>Teacher Resources:</w:t>
      </w:r>
    </w:p>
    <w:p w14:paraId="21708343" w14:textId="5C66A56A" w:rsidR="00421652" w:rsidRDefault="00C75D97" w:rsidP="00421652">
      <w:pPr>
        <w:pStyle w:val="ListParagraph"/>
        <w:numPr>
          <w:ilvl w:val="1"/>
          <w:numId w:val="6"/>
        </w:numPr>
      </w:pPr>
      <w:r>
        <w:t xml:space="preserve">Recommendation to include guidelines to teachers that they do not spend CSPC funds on schools supplies </w:t>
      </w:r>
      <w:proofErr w:type="spellStart"/>
      <w:r>
        <w:t>bc</w:t>
      </w:r>
      <w:proofErr w:type="spellEnd"/>
      <w:r>
        <w:t xml:space="preserve"> parents are already taking care of those via the master list ; </w:t>
      </w:r>
    </w:p>
    <w:p w14:paraId="0EA7C275" w14:textId="65DD55CE" w:rsidR="00C75D97" w:rsidRPr="00421652" w:rsidRDefault="00421652" w:rsidP="00421652">
      <w:pPr>
        <w:pStyle w:val="ListParagraph"/>
        <w:numPr>
          <w:ilvl w:val="1"/>
          <w:numId w:val="6"/>
        </w:numPr>
        <w:rPr>
          <w:highlight w:val="yellow"/>
        </w:rPr>
      </w:pPr>
      <w:r w:rsidRPr="00421652">
        <w:rPr>
          <w:highlight w:val="yellow"/>
        </w:rPr>
        <w:t xml:space="preserve">ACTION:  </w:t>
      </w:r>
      <w:r w:rsidR="00C75D97" w:rsidRPr="00421652">
        <w:rPr>
          <w:highlight w:val="yellow"/>
        </w:rPr>
        <w:t>Ms. Martin to inform teachers on the recommended approach.</w:t>
      </w:r>
    </w:p>
    <w:p w14:paraId="54DBBC93" w14:textId="77777777" w:rsidR="00C75D97" w:rsidRDefault="00C75D97" w:rsidP="00EA331F"/>
    <w:p w14:paraId="2583877C" w14:textId="41F16522" w:rsidR="00421652" w:rsidRDefault="00421652" w:rsidP="00EA331F">
      <w:pPr>
        <w:rPr>
          <w:b/>
          <w:u w:val="single"/>
        </w:rPr>
      </w:pPr>
      <w:r w:rsidRPr="00421652">
        <w:rPr>
          <w:b/>
          <w:u w:val="single"/>
        </w:rPr>
        <w:t>Budget Recommendations for 15/16:</w:t>
      </w:r>
    </w:p>
    <w:p w14:paraId="64C19A76" w14:textId="77777777" w:rsidR="00421652" w:rsidRPr="00421652" w:rsidRDefault="00421652" w:rsidP="00EA331F">
      <w:pPr>
        <w:rPr>
          <w:b/>
          <w:u w:val="single"/>
        </w:rPr>
      </w:pPr>
    </w:p>
    <w:p w14:paraId="0CDE247A" w14:textId="77777777" w:rsidR="00C75D97" w:rsidRDefault="00C75D97" w:rsidP="00EA331F">
      <w:r>
        <w:t>Confirmation:</w:t>
      </w:r>
    </w:p>
    <w:p w14:paraId="412A2454" w14:textId="4884A99E" w:rsidR="00FF520F" w:rsidRDefault="00C75D97" w:rsidP="00421652">
      <w:pPr>
        <w:ind w:left="3600"/>
      </w:pPr>
      <w:r>
        <w:t xml:space="preserve">Should we be continuing to commit to supporting an event outside the church? At present, the teachers and the church </w:t>
      </w:r>
      <w:r w:rsidR="00421652">
        <w:t>do not</w:t>
      </w:r>
      <w:r>
        <w:t xml:space="preserve"> know the approach to confirmation this year.  </w:t>
      </w:r>
      <w:r w:rsidR="00C0377F">
        <w:t>This a cohort year so we have grade 7’s and grade 8’s thus double the amount of participants.  Increase the amount to $1000 from $650.</w:t>
      </w:r>
    </w:p>
    <w:p w14:paraId="08C0735A" w14:textId="77777777" w:rsidR="00C75D97" w:rsidRDefault="00C0377F" w:rsidP="00FF520F">
      <w:pPr>
        <w:ind w:left="4320"/>
      </w:pPr>
      <w:r>
        <w:t xml:space="preserve"> </w:t>
      </w:r>
    </w:p>
    <w:p w14:paraId="5A15E616" w14:textId="1CA465C1" w:rsidR="00C75D97" w:rsidRDefault="00C75D97" w:rsidP="00EA331F">
      <w:r>
        <w:t xml:space="preserve">Curriculum night: </w:t>
      </w:r>
      <w:r w:rsidR="00421652">
        <w:tab/>
      </w:r>
      <w:r w:rsidR="00421652">
        <w:tab/>
      </w:r>
      <w:r w:rsidR="00421652">
        <w:tab/>
      </w:r>
      <w:r>
        <w:t>stet</w:t>
      </w:r>
      <w:r w:rsidR="00C0377F">
        <w:t xml:space="preserve"> to year ago</w:t>
      </w:r>
    </w:p>
    <w:p w14:paraId="1528C225" w14:textId="77777777" w:rsidR="00FF520F" w:rsidRDefault="00FF520F" w:rsidP="00EA331F"/>
    <w:p w14:paraId="57ACCB59" w14:textId="6EDE1B04" w:rsidR="00C75D97" w:rsidRDefault="00C75D97" w:rsidP="00EA331F">
      <w:r>
        <w:t xml:space="preserve">First Communion: </w:t>
      </w:r>
      <w:r w:rsidR="00421652">
        <w:tab/>
      </w:r>
      <w:r w:rsidR="00421652">
        <w:tab/>
      </w:r>
      <w:r w:rsidR="00421652">
        <w:tab/>
      </w:r>
      <w:r>
        <w:t xml:space="preserve">same approach to </w:t>
      </w:r>
      <w:r w:rsidR="00C0377F">
        <w:t>Confirmation</w:t>
      </w:r>
    </w:p>
    <w:p w14:paraId="1B02013B" w14:textId="77777777" w:rsidR="00FF520F" w:rsidRDefault="00FF520F" w:rsidP="00EA331F"/>
    <w:p w14:paraId="36F5FD7D" w14:textId="1F2A4643" w:rsidR="00C0377F" w:rsidRDefault="00C0377F" w:rsidP="00EA331F">
      <w:r>
        <w:t xml:space="preserve">French Resources: </w:t>
      </w:r>
      <w:r w:rsidR="00421652">
        <w:tab/>
      </w:r>
      <w:r w:rsidR="00421652">
        <w:tab/>
      </w:r>
      <w:r w:rsidR="00FF520F">
        <w:tab/>
      </w:r>
      <w:r>
        <w:t>double the amount from year ago $1000</w:t>
      </w:r>
    </w:p>
    <w:p w14:paraId="160A8213" w14:textId="77777777" w:rsidR="00FF520F" w:rsidRDefault="00FF520F" w:rsidP="00EA331F"/>
    <w:p w14:paraId="2C2CC854" w14:textId="3E9D3195" w:rsidR="00C0377F" w:rsidRDefault="00C0377F" w:rsidP="00EA331F">
      <w:r>
        <w:t xml:space="preserve">Graduation: </w:t>
      </w:r>
      <w:r w:rsidR="00421652">
        <w:tab/>
      </w:r>
      <w:r w:rsidR="00421652">
        <w:tab/>
      </w:r>
      <w:r w:rsidR="00FF520F">
        <w:tab/>
      </w:r>
      <w:r w:rsidR="00FF520F">
        <w:tab/>
      </w:r>
      <w:r>
        <w:t>stet to last year</w:t>
      </w:r>
    </w:p>
    <w:p w14:paraId="4D0E058C" w14:textId="77777777" w:rsidR="00FF520F" w:rsidRDefault="00FF520F" w:rsidP="00EA331F"/>
    <w:p w14:paraId="2DF7AD31" w14:textId="76D51B87" w:rsidR="00C0377F" w:rsidRDefault="00C0377F" w:rsidP="00EA331F">
      <w:r>
        <w:t xml:space="preserve">JK Welcome: </w:t>
      </w:r>
      <w:r w:rsidR="00421652">
        <w:tab/>
      </w:r>
      <w:r w:rsidR="00FF520F">
        <w:tab/>
      </w:r>
      <w:r w:rsidR="00FF520F">
        <w:tab/>
      </w:r>
      <w:r w:rsidR="00FF520F">
        <w:tab/>
      </w:r>
      <w:r>
        <w:t>stet to last year</w:t>
      </w:r>
    </w:p>
    <w:p w14:paraId="11BC08C5" w14:textId="77777777" w:rsidR="00FF520F" w:rsidRDefault="00FF520F" w:rsidP="00EA331F"/>
    <w:p w14:paraId="75A92A7B" w14:textId="24C7C415" w:rsidR="00C0377F" w:rsidRDefault="00C0377F" w:rsidP="00EA331F">
      <w:r>
        <w:t xml:space="preserve">Library Resources: </w:t>
      </w:r>
      <w:r w:rsidR="00421652">
        <w:tab/>
      </w:r>
      <w:r w:rsidR="00421652">
        <w:tab/>
      </w:r>
      <w:r w:rsidR="00421652">
        <w:tab/>
      </w:r>
      <w:r>
        <w:t xml:space="preserve">$1000 </w:t>
      </w:r>
      <w:r w:rsidR="00421652">
        <w:t>stet to last year</w:t>
      </w:r>
    </w:p>
    <w:p w14:paraId="75CFA45F" w14:textId="77777777" w:rsidR="00FF520F" w:rsidRDefault="00FF520F" w:rsidP="00EA331F"/>
    <w:p w14:paraId="39E1BBBC" w14:textId="3D58967E" w:rsidR="00C0377F" w:rsidRDefault="00421652" w:rsidP="00EA331F">
      <w:r>
        <w:t>Music</w:t>
      </w:r>
      <w:r w:rsidR="00FF520F">
        <w:t xml:space="preserve">: </w:t>
      </w:r>
      <w:r w:rsidR="00FF520F">
        <w:tab/>
      </w:r>
      <w:r>
        <w:tab/>
      </w:r>
      <w:r>
        <w:tab/>
      </w:r>
      <w:r>
        <w:tab/>
      </w:r>
      <w:r w:rsidR="00C0377F">
        <w:t>stet to last year</w:t>
      </w:r>
    </w:p>
    <w:p w14:paraId="23EBF271" w14:textId="77777777" w:rsidR="00FF520F" w:rsidRDefault="00FF520F" w:rsidP="00FF520F"/>
    <w:p w14:paraId="2DC0960B" w14:textId="10491A31" w:rsidR="00FF520F" w:rsidRDefault="00C0377F" w:rsidP="00FF520F">
      <w:r>
        <w:t xml:space="preserve">Discretionary Fund: </w:t>
      </w:r>
      <w:r w:rsidR="00421652">
        <w:tab/>
      </w:r>
      <w:r w:rsidR="00421652">
        <w:tab/>
      </w:r>
      <w:r w:rsidR="00421652">
        <w:tab/>
      </w:r>
      <w:r>
        <w:t xml:space="preserve">last year, Ms. Martin used $5k ($1200 </w:t>
      </w:r>
    </w:p>
    <w:p w14:paraId="5048F84A" w14:textId="20F00CC3" w:rsidR="00C0377F" w:rsidRDefault="00C0377F" w:rsidP="00421652">
      <w:pPr>
        <w:ind w:left="2880" w:firstLine="720"/>
      </w:pPr>
      <w:proofErr w:type="gramStart"/>
      <w:r>
        <w:lastRenderedPageBreak/>
        <w:t>over</w:t>
      </w:r>
      <w:proofErr w:type="gramEnd"/>
      <w:r>
        <w:t xml:space="preserve"> last year’s budget); increase to $5k</w:t>
      </w:r>
      <w:r w:rsidR="00421652">
        <w:t xml:space="preserve"> </w:t>
      </w:r>
    </w:p>
    <w:p w14:paraId="5F7E80A6" w14:textId="77777777" w:rsidR="00421652" w:rsidRDefault="00421652" w:rsidP="00FF520F">
      <w:pPr>
        <w:ind w:left="3600" w:firstLine="720"/>
      </w:pPr>
    </w:p>
    <w:p w14:paraId="1A6A15FD" w14:textId="2F743F1D" w:rsidR="00C0377F" w:rsidRDefault="00C0377F" w:rsidP="00EA331F">
      <w:r>
        <w:t xml:space="preserve">Scientists in the School: </w:t>
      </w:r>
      <w:r w:rsidR="00421652">
        <w:tab/>
      </w:r>
      <w:r w:rsidR="00FF520F">
        <w:tab/>
        <w:t xml:space="preserve">keep it at </w:t>
      </w:r>
      <w:proofErr w:type="spellStart"/>
      <w:r w:rsidR="00FF520F">
        <w:t>reco’d</w:t>
      </w:r>
      <w:proofErr w:type="spellEnd"/>
      <w:r w:rsidR="00FF520F">
        <w:t xml:space="preserve"> $3680</w:t>
      </w:r>
      <w:r w:rsidR="00421652">
        <w:t xml:space="preserve"> (29 teachers supported)</w:t>
      </w:r>
    </w:p>
    <w:p w14:paraId="72DA3BFC" w14:textId="77777777" w:rsidR="00FF520F" w:rsidRDefault="00FF520F" w:rsidP="00EA331F"/>
    <w:p w14:paraId="554E6341" w14:textId="77777777" w:rsidR="00D8488C" w:rsidRDefault="00D8488C" w:rsidP="00EA331F"/>
    <w:p w14:paraId="3B4284CA" w14:textId="77777777" w:rsidR="00D8488C" w:rsidRDefault="00D8488C" w:rsidP="00EA331F"/>
    <w:p w14:paraId="01ECFA80" w14:textId="77777777" w:rsidR="00C0377F" w:rsidRPr="00421652" w:rsidRDefault="00FF520F" w:rsidP="00EA331F">
      <w:pPr>
        <w:rPr>
          <w:b/>
          <w:u w:val="single"/>
        </w:rPr>
      </w:pPr>
      <w:r w:rsidRPr="00421652">
        <w:rPr>
          <w:b/>
          <w:u w:val="single"/>
        </w:rPr>
        <w:t>Ms. Martin’s Update/Asks for Funds for 2015-16</w:t>
      </w:r>
    </w:p>
    <w:p w14:paraId="7B52AE0E" w14:textId="77777777" w:rsidR="00FF520F" w:rsidRDefault="00FF520F" w:rsidP="00FF520F">
      <w:pPr>
        <w:pStyle w:val="ListParagraph"/>
        <w:numPr>
          <w:ilvl w:val="0"/>
          <w:numId w:val="2"/>
        </w:numPr>
      </w:pPr>
      <w:r>
        <w:t>admin is unaware of what is happening in many components of the playground and confirmation/communion</w:t>
      </w:r>
    </w:p>
    <w:p w14:paraId="2DEC39B6" w14:textId="77777777" w:rsidR="00FF520F" w:rsidRDefault="00D8488C" w:rsidP="00FF520F">
      <w:pPr>
        <w:pStyle w:val="ListParagraph"/>
        <w:numPr>
          <w:ilvl w:val="0"/>
          <w:numId w:val="2"/>
        </w:numPr>
      </w:pPr>
      <w:r>
        <w:t>D</w:t>
      </w:r>
      <w:r w:rsidR="00FF520F">
        <w:t>evelopmental assets: food revolution, house system, play days</w:t>
      </w:r>
      <w:r w:rsidR="005B51CD">
        <w:t xml:space="preserve"> - $2k</w:t>
      </w:r>
    </w:p>
    <w:p w14:paraId="5A6ED7CD" w14:textId="77777777" w:rsidR="00FF520F" w:rsidRDefault="00D8488C" w:rsidP="00FF520F">
      <w:pPr>
        <w:pStyle w:val="ListParagraph"/>
        <w:numPr>
          <w:ilvl w:val="0"/>
          <w:numId w:val="2"/>
        </w:numPr>
      </w:pPr>
      <w:r>
        <w:t>L</w:t>
      </w:r>
      <w:r w:rsidR="00FF520F">
        <w:t>ibrary assets: we are under</w:t>
      </w:r>
      <w:r>
        <w:t>-</w:t>
      </w:r>
      <w:r w:rsidR="00FF520F">
        <w:t xml:space="preserve">indexing in the non-fiction category </w:t>
      </w:r>
      <w:r w:rsidR="005B51CD">
        <w:t xml:space="preserve"> - $2k</w:t>
      </w:r>
    </w:p>
    <w:p w14:paraId="6959C7C2" w14:textId="77777777" w:rsidR="00FF520F" w:rsidRDefault="00FF520F" w:rsidP="00FF520F">
      <w:pPr>
        <w:pStyle w:val="ListParagraph"/>
        <w:numPr>
          <w:ilvl w:val="0"/>
          <w:numId w:val="2"/>
        </w:numPr>
      </w:pPr>
      <w:r>
        <w:t>Colour keys</w:t>
      </w:r>
      <w:r w:rsidR="005B51CD">
        <w:t xml:space="preserve"> –</w:t>
      </w:r>
      <w:r w:rsidR="00D8488C">
        <w:t xml:space="preserve"> ask for $1k</w:t>
      </w:r>
    </w:p>
    <w:p w14:paraId="34515A15" w14:textId="77777777" w:rsidR="00FF520F" w:rsidRDefault="005B51CD" w:rsidP="005B51CD">
      <w:pPr>
        <w:pStyle w:val="ListParagraph"/>
        <w:numPr>
          <w:ilvl w:val="0"/>
          <w:numId w:val="2"/>
        </w:numPr>
      </w:pPr>
      <w:r>
        <w:t>Technology (</w:t>
      </w:r>
      <w:proofErr w:type="spellStart"/>
      <w:r>
        <w:t>Ipads</w:t>
      </w:r>
      <w:proofErr w:type="spellEnd"/>
      <w:r>
        <w:t>): $3k</w:t>
      </w:r>
    </w:p>
    <w:p w14:paraId="2FF9B417" w14:textId="77777777" w:rsidR="00D8488C" w:rsidRDefault="00D8488C" w:rsidP="005B51CD">
      <w:pPr>
        <w:pStyle w:val="ListParagraph"/>
        <w:numPr>
          <w:ilvl w:val="0"/>
          <w:numId w:val="2"/>
        </w:numPr>
      </w:pPr>
      <w:r>
        <w:t>Scooter/bike rack:  $3k</w:t>
      </w:r>
    </w:p>
    <w:p w14:paraId="197EB5BE" w14:textId="77777777" w:rsidR="00D8488C" w:rsidRDefault="00194FCC" w:rsidP="005B51CD">
      <w:pPr>
        <w:pStyle w:val="ListParagraph"/>
        <w:numPr>
          <w:ilvl w:val="0"/>
          <w:numId w:val="2"/>
        </w:numPr>
      </w:pPr>
      <w:r>
        <w:t>Total ask:  $11</w:t>
      </w:r>
      <w:r w:rsidR="00D8488C">
        <w:t>k</w:t>
      </w:r>
    </w:p>
    <w:p w14:paraId="2D0EF644" w14:textId="77777777" w:rsidR="00EA331F" w:rsidRDefault="00EA331F"/>
    <w:p w14:paraId="320A6A0B" w14:textId="259F9C76" w:rsidR="00EA331F" w:rsidRDefault="00FF520F">
      <w:r>
        <w:t>Question</w:t>
      </w:r>
      <w:r w:rsidR="00421652">
        <w:t xml:space="preserve"> from Deborah</w:t>
      </w:r>
      <w:r>
        <w:t xml:space="preserve">: Do we have enough </w:t>
      </w:r>
      <w:r w:rsidR="00421652">
        <w:t xml:space="preserve">computers </w:t>
      </w:r>
      <w:r>
        <w:t xml:space="preserve">in the school? Ms. Martin responded that we are good for laptops.  Ideal state would be to have more </w:t>
      </w:r>
      <w:proofErr w:type="spellStart"/>
      <w:r>
        <w:t>ipads</w:t>
      </w:r>
      <w:proofErr w:type="spellEnd"/>
      <w:r>
        <w:t xml:space="preserve"> in the classroom but there is not </w:t>
      </w:r>
      <w:proofErr w:type="gramStart"/>
      <w:r>
        <w:t>an ask</w:t>
      </w:r>
      <w:proofErr w:type="gramEnd"/>
      <w:r>
        <w:t xml:space="preserve"> for that for this year. </w:t>
      </w:r>
    </w:p>
    <w:p w14:paraId="5492EB95" w14:textId="77777777" w:rsidR="00D8488C" w:rsidRDefault="00D8488C"/>
    <w:p w14:paraId="236486D3" w14:textId="77777777" w:rsidR="00D8488C" w:rsidRDefault="00D8488C">
      <w:r w:rsidRPr="00421652">
        <w:rPr>
          <w:b/>
          <w:u w:val="single"/>
        </w:rPr>
        <w:t>Fundraising</w:t>
      </w:r>
      <w:r>
        <w:t>:</w:t>
      </w:r>
    </w:p>
    <w:p w14:paraId="6295225E" w14:textId="407A061C" w:rsidR="00D8488C" w:rsidRDefault="00D8488C">
      <w:r>
        <w:t xml:space="preserve">Fundraising has committed to $30k </w:t>
      </w:r>
      <w:r w:rsidR="00421652">
        <w:t xml:space="preserve">NET </w:t>
      </w:r>
      <w:r>
        <w:t>for 15/16 based on 3 events (out all night, O</w:t>
      </w:r>
      <w:r w:rsidR="00421652">
        <w:t>ctober event, spring carnival)</w:t>
      </w:r>
    </w:p>
    <w:p w14:paraId="0E546890" w14:textId="77777777" w:rsidR="00D8488C" w:rsidRDefault="00D8488C"/>
    <w:p w14:paraId="573C0BD1" w14:textId="276320DA" w:rsidR="00D8488C" w:rsidRDefault="00194FCC">
      <w:r>
        <w:t xml:space="preserve">Other </w:t>
      </w:r>
      <w:r w:rsidR="00421652">
        <w:t xml:space="preserve">NET </w:t>
      </w:r>
      <w:r>
        <w:t>revenue</w:t>
      </w:r>
      <w:r w:rsidR="00421652">
        <w:t xml:space="preserve"> forecasts</w:t>
      </w:r>
      <w:r>
        <w:t>: $12k</w:t>
      </w:r>
    </w:p>
    <w:p w14:paraId="359E30E9" w14:textId="77777777" w:rsidR="00D8488C" w:rsidRDefault="00D8488C" w:rsidP="00194FCC">
      <w:pPr>
        <w:pStyle w:val="ListParagraph"/>
        <w:numPr>
          <w:ilvl w:val="0"/>
          <w:numId w:val="5"/>
        </w:numPr>
      </w:pPr>
      <w:r>
        <w:t>Pizza: $5k</w:t>
      </w:r>
    </w:p>
    <w:p w14:paraId="10C72846" w14:textId="77777777" w:rsidR="00D8488C" w:rsidRDefault="00D8488C" w:rsidP="00194FCC">
      <w:pPr>
        <w:pStyle w:val="ListParagraph"/>
        <w:numPr>
          <w:ilvl w:val="0"/>
          <w:numId w:val="5"/>
        </w:numPr>
      </w:pPr>
      <w:r>
        <w:t>bake sale: $2k</w:t>
      </w:r>
    </w:p>
    <w:p w14:paraId="4360BFCD" w14:textId="77777777" w:rsidR="00D8488C" w:rsidRDefault="00D8488C" w:rsidP="00194FCC">
      <w:pPr>
        <w:pStyle w:val="ListParagraph"/>
        <w:numPr>
          <w:ilvl w:val="0"/>
          <w:numId w:val="5"/>
        </w:numPr>
      </w:pPr>
      <w:r>
        <w:t>book challenge: $3k</w:t>
      </w:r>
    </w:p>
    <w:p w14:paraId="71AAE20D" w14:textId="77777777" w:rsidR="00D8488C" w:rsidRDefault="00D8488C" w:rsidP="00194FCC">
      <w:pPr>
        <w:pStyle w:val="ListParagraph"/>
        <w:numPr>
          <w:ilvl w:val="0"/>
          <w:numId w:val="5"/>
        </w:numPr>
      </w:pPr>
      <w:r>
        <w:t>cash in bank: $2k</w:t>
      </w:r>
    </w:p>
    <w:p w14:paraId="43AF10F9" w14:textId="77777777" w:rsidR="00D8488C" w:rsidRDefault="00D8488C"/>
    <w:p w14:paraId="2E2AEADD" w14:textId="77777777" w:rsidR="00EA331F" w:rsidRDefault="00EA331F"/>
    <w:p w14:paraId="3F80E1EC" w14:textId="77777777" w:rsidR="00194FCC" w:rsidRDefault="00194FCC">
      <w:r>
        <w:t>Greg to adjust the budget based on tonight’s discussion for presentation at next CSPC meeting 10/7/15.</w:t>
      </w:r>
    </w:p>
    <w:p w14:paraId="4E67F912" w14:textId="77777777" w:rsidR="00194FCC" w:rsidRDefault="00194FCC"/>
    <w:p w14:paraId="05CAF552" w14:textId="77777777" w:rsidR="00194FCC" w:rsidRDefault="00194FCC"/>
    <w:p w14:paraId="5631ECBB" w14:textId="77777777" w:rsidR="00EA331F" w:rsidRDefault="00EA331F"/>
    <w:sectPr w:rsidR="00EA331F" w:rsidSect="007743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1340"/>
    <w:multiLevelType w:val="hybridMultilevel"/>
    <w:tmpl w:val="47DC0F36"/>
    <w:lvl w:ilvl="0" w:tplc="1062CC58">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26389"/>
    <w:multiLevelType w:val="hybridMultilevel"/>
    <w:tmpl w:val="7CF42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D6B38"/>
    <w:multiLevelType w:val="hybridMultilevel"/>
    <w:tmpl w:val="1D5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87D79"/>
    <w:multiLevelType w:val="hybridMultilevel"/>
    <w:tmpl w:val="E77E8136"/>
    <w:lvl w:ilvl="0" w:tplc="1062CC58">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904540"/>
    <w:multiLevelType w:val="hybridMultilevel"/>
    <w:tmpl w:val="F5D2FC86"/>
    <w:lvl w:ilvl="0" w:tplc="1062CC58">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1518D"/>
    <w:multiLevelType w:val="hybridMultilevel"/>
    <w:tmpl w:val="C8E6A42E"/>
    <w:lvl w:ilvl="0" w:tplc="1062CC58">
      <w:start w:val="20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1F"/>
    <w:rsid w:val="00194FCC"/>
    <w:rsid w:val="002524A4"/>
    <w:rsid w:val="003D69B8"/>
    <w:rsid w:val="00421652"/>
    <w:rsid w:val="005B51CD"/>
    <w:rsid w:val="007743A2"/>
    <w:rsid w:val="00A30A1F"/>
    <w:rsid w:val="00BA1B5E"/>
    <w:rsid w:val="00C0377F"/>
    <w:rsid w:val="00C75D97"/>
    <w:rsid w:val="00D8488C"/>
    <w:rsid w:val="00EA331F"/>
    <w:rsid w:val="00FF52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C9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Starwood Hotels and Resorts Worldwide, Inc.</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Smyl</dc:creator>
  <cp:lastModifiedBy>Starwood Hotels and Resorts Worldwide, Inc.</cp:lastModifiedBy>
  <cp:revision>2</cp:revision>
  <dcterms:created xsi:type="dcterms:W3CDTF">2017-01-18T02:53:00Z</dcterms:created>
  <dcterms:modified xsi:type="dcterms:W3CDTF">2017-01-18T02:53:00Z</dcterms:modified>
</cp:coreProperties>
</file>