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115F3" w:rsidRPr="00C65AE0" w:rsidRDefault="000F0B30" w:rsidP="00B55E65">
      <w:pPr>
        <w:rPr>
          <w:rFonts w:ascii="Calibri" w:hAnsi="Calibri"/>
          <w:b/>
          <w:sz w:val="44"/>
          <w:szCs w:val="44"/>
          <w:u w:val="single"/>
        </w:rPr>
      </w:pPr>
      <w:r w:rsidRPr="00C65AE0">
        <w:rPr>
          <w:rFonts w:ascii="Calibri" w:hAnsi="Calibri"/>
          <w:b/>
          <w:sz w:val="44"/>
          <w:szCs w:val="44"/>
          <w:u w:val="single"/>
        </w:rPr>
        <w:t>Resources</w:t>
      </w:r>
    </w:p>
    <w:p w:rsidR="00DA12AA" w:rsidRDefault="00DA12AA" w:rsidP="00B55E65">
      <w:pPr>
        <w:pStyle w:val="Heading6"/>
        <w:spacing w:before="0" w:beforeAutospacing="0" w:after="0" w:afterAutospacing="0" w:line="300" w:lineRule="atLeast"/>
        <w:textAlignment w:val="baseline"/>
        <w:rPr>
          <w:rFonts w:ascii="Calibri" w:hAnsi="Calibri" w:cs="Arial"/>
          <w:color w:val="000000"/>
          <w:sz w:val="24"/>
          <w:szCs w:val="24"/>
        </w:rPr>
      </w:pPr>
    </w:p>
    <w:p w:rsidR="00C65AE0" w:rsidRPr="00C65AE0" w:rsidRDefault="00C65AE0" w:rsidP="00B55E65">
      <w:pPr>
        <w:pStyle w:val="Heading6"/>
        <w:spacing w:before="0" w:beforeAutospacing="0" w:after="0" w:afterAutospacing="0" w:line="300" w:lineRule="atLeast"/>
        <w:textAlignment w:val="baseline"/>
        <w:rPr>
          <w:rFonts w:ascii="Calibri" w:hAnsi="Calibri" w:cs="Arial"/>
          <w:color w:val="000000"/>
          <w:sz w:val="32"/>
          <w:szCs w:val="32"/>
        </w:rPr>
      </w:pPr>
      <w:r w:rsidRPr="00C65AE0">
        <w:rPr>
          <w:rFonts w:ascii="Calibri" w:hAnsi="Calibri" w:cs="Arial"/>
          <w:color w:val="000000"/>
          <w:sz w:val="32"/>
          <w:szCs w:val="32"/>
        </w:rPr>
        <w:t>Youth Mental Health:</w:t>
      </w:r>
    </w:p>
    <w:p w:rsidR="00B55E65" w:rsidRPr="006C3878" w:rsidRDefault="00B55E65" w:rsidP="00B55E65">
      <w:pPr>
        <w:pStyle w:val="Heading6"/>
        <w:spacing w:before="0" w:beforeAutospacing="0" w:after="0" w:afterAutospacing="0" w:line="300" w:lineRule="atLeast"/>
        <w:textAlignment w:val="baseline"/>
        <w:rPr>
          <w:rFonts w:ascii="Calibri" w:hAnsi="Calibri" w:cs="Arial"/>
          <w:color w:val="000000"/>
          <w:sz w:val="24"/>
          <w:szCs w:val="24"/>
        </w:rPr>
      </w:pPr>
      <w:r w:rsidRPr="006C3878">
        <w:rPr>
          <w:rFonts w:ascii="Calibri" w:hAnsi="Calibri" w:cs="Arial"/>
          <w:color w:val="000000"/>
          <w:sz w:val="24"/>
          <w:szCs w:val="24"/>
        </w:rPr>
        <w:t>Kids Help Phone</w:t>
      </w:r>
      <w:r w:rsidR="00CD748C" w:rsidRPr="006C3878">
        <w:rPr>
          <w:rFonts w:ascii="Calibri" w:hAnsi="Calibri" w:cs="Arial"/>
          <w:color w:val="000000"/>
          <w:sz w:val="24"/>
          <w:szCs w:val="24"/>
        </w:rPr>
        <w:t xml:space="preserve"> – </w:t>
      </w:r>
      <w:hyperlink r:id="rId5" w:history="1">
        <w:r w:rsidR="00CD748C" w:rsidRPr="006C3878">
          <w:rPr>
            <w:rStyle w:val="Hyperlink"/>
            <w:rFonts w:ascii="Calibri" w:hAnsi="Calibri" w:cs="Arial"/>
            <w:b w:val="0"/>
            <w:sz w:val="24"/>
            <w:szCs w:val="24"/>
          </w:rPr>
          <w:t>www.kidshelpphone.ca/teens</w:t>
        </w:r>
      </w:hyperlink>
      <w:r w:rsidR="00CD748C" w:rsidRPr="006C3878">
        <w:rPr>
          <w:rFonts w:ascii="Calibri" w:hAnsi="Calibri" w:cs="Arial"/>
          <w:color w:val="000000"/>
          <w:sz w:val="24"/>
          <w:szCs w:val="24"/>
        </w:rPr>
        <w:t xml:space="preserve"> </w:t>
      </w:r>
    </w:p>
    <w:p w:rsidR="00E32DFD" w:rsidRPr="006C3878" w:rsidRDefault="00B55E65" w:rsidP="00EA7168">
      <w:pPr>
        <w:pStyle w:val="NormalWeb"/>
        <w:spacing w:before="0" w:beforeAutospacing="0" w:after="270" w:afterAutospacing="0" w:line="300" w:lineRule="atLeast"/>
        <w:textAlignment w:val="baseline"/>
        <w:rPr>
          <w:rFonts w:ascii="Calibri" w:hAnsi="Calibri" w:cs="Arial"/>
        </w:rPr>
      </w:pPr>
      <w:r w:rsidRPr="006C3878">
        <w:rPr>
          <w:rFonts w:ascii="Calibri" w:hAnsi="Calibri" w:cs="Arial"/>
        </w:rPr>
        <w:t>Kids Help Phone offers free, anonymous and confidential counseling for young people up to age 20. Their w</w:t>
      </w:r>
      <w:r w:rsidR="00054141" w:rsidRPr="006C3878">
        <w:rPr>
          <w:rFonts w:ascii="Calibri" w:hAnsi="Calibri" w:cs="Arial"/>
        </w:rPr>
        <w:t>e</w:t>
      </w:r>
      <w:r w:rsidRPr="006C3878">
        <w:rPr>
          <w:rFonts w:ascii="Calibri" w:hAnsi="Calibri" w:cs="Arial"/>
        </w:rPr>
        <w:t xml:space="preserve">bsite helps </w:t>
      </w:r>
      <w:r w:rsidR="00EF2B1B" w:rsidRPr="006C3878">
        <w:rPr>
          <w:rFonts w:ascii="Calibri" w:hAnsi="Calibri" w:cs="Arial"/>
        </w:rPr>
        <w:t xml:space="preserve">youth </w:t>
      </w:r>
      <w:r w:rsidRPr="006C3878">
        <w:rPr>
          <w:rFonts w:ascii="Calibri" w:hAnsi="Calibri" w:cs="Arial"/>
        </w:rPr>
        <w:t xml:space="preserve">connect and share stories, and offers up-to-date information on </w:t>
      </w:r>
      <w:r w:rsidR="00EF2B1B" w:rsidRPr="006C3878">
        <w:rPr>
          <w:rFonts w:ascii="Calibri" w:hAnsi="Calibri" w:cs="Arial"/>
        </w:rPr>
        <w:t>a variety of topics</w:t>
      </w:r>
      <w:r w:rsidRPr="006C3878">
        <w:rPr>
          <w:rFonts w:ascii="Calibri" w:hAnsi="Calibri" w:cs="Arial"/>
        </w:rPr>
        <w:t>.</w:t>
      </w:r>
    </w:p>
    <w:p w:rsidR="000522E9" w:rsidRPr="006C3878" w:rsidRDefault="000522E9" w:rsidP="00B55E65">
      <w:pPr>
        <w:rPr>
          <w:rFonts w:ascii="Calibri" w:hAnsi="Calibri"/>
        </w:rPr>
      </w:pPr>
      <w:r w:rsidRPr="006C3878">
        <w:rPr>
          <w:rFonts w:ascii="Calibri" w:hAnsi="Calibri"/>
        </w:rPr>
        <w:t>1-800-668-6868</w:t>
      </w:r>
      <w:r w:rsidR="000417D8" w:rsidRPr="006C3878">
        <w:rPr>
          <w:rFonts w:ascii="Calibri" w:hAnsi="Calibri"/>
        </w:rPr>
        <w:t xml:space="preserve">; </w:t>
      </w:r>
      <w:r w:rsidR="00C33099" w:rsidRPr="006C3878">
        <w:rPr>
          <w:rFonts w:ascii="Calibri" w:hAnsi="Calibri"/>
        </w:rPr>
        <w:t>info@kidshelpphone.ca</w:t>
      </w:r>
    </w:p>
    <w:p w:rsidR="00B55E65" w:rsidRPr="006C3878" w:rsidRDefault="00B55E65" w:rsidP="00B55E65">
      <w:pPr>
        <w:pStyle w:val="Heading6"/>
        <w:spacing w:before="0" w:beforeAutospacing="0" w:after="0" w:afterAutospacing="0" w:line="300" w:lineRule="atLeast"/>
        <w:textAlignment w:val="baseline"/>
        <w:rPr>
          <w:rFonts w:ascii="Calibri" w:hAnsi="Calibri" w:cs="Arial"/>
          <w:color w:val="000000"/>
          <w:sz w:val="24"/>
          <w:szCs w:val="24"/>
        </w:rPr>
      </w:pPr>
      <w:r w:rsidRPr="006C3878">
        <w:rPr>
          <w:rFonts w:ascii="Calibri" w:hAnsi="Calibri" w:cs="Arial"/>
          <w:color w:val="000000"/>
          <w:sz w:val="24"/>
          <w:szCs w:val="24"/>
        </w:rPr>
        <w:t>Kids Help Phone – Info Booth</w:t>
      </w:r>
      <w:r w:rsidR="00CD748C" w:rsidRPr="006C3878">
        <w:rPr>
          <w:rFonts w:ascii="Calibri" w:hAnsi="Calibri" w:cs="Arial"/>
          <w:color w:val="000000"/>
          <w:sz w:val="24"/>
          <w:szCs w:val="24"/>
        </w:rPr>
        <w:t xml:space="preserve"> – </w:t>
      </w:r>
      <w:hyperlink r:id="rId6" w:history="1">
        <w:r w:rsidR="00CD748C" w:rsidRPr="006C3878">
          <w:rPr>
            <w:rStyle w:val="Hyperlink"/>
            <w:rFonts w:ascii="Calibri" w:hAnsi="Calibri" w:cs="Arial"/>
            <w:b w:val="0"/>
            <w:sz w:val="24"/>
            <w:szCs w:val="24"/>
          </w:rPr>
          <w:t>ww</w:t>
        </w:r>
        <w:r w:rsidR="00CD748C" w:rsidRPr="006C3878">
          <w:rPr>
            <w:rStyle w:val="Hyperlink"/>
            <w:rFonts w:ascii="Calibri" w:hAnsi="Calibri" w:cs="Arial"/>
            <w:b w:val="0"/>
            <w:sz w:val="24"/>
            <w:szCs w:val="24"/>
          </w:rPr>
          <w:t>w</w:t>
        </w:r>
        <w:r w:rsidR="00CD748C" w:rsidRPr="006C3878">
          <w:rPr>
            <w:rStyle w:val="Hyperlink"/>
            <w:rFonts w:ascii="Calibri" w:hAnsi="Calibri" w:cs="Arial"/>
            <w:b w:val="0"/>
            <w:sz w:val="24"/>
            <w:szCs w:val="24"/>
          </w:rPr>
          <w:t>.kidshelpphone.ca/teens/infobooth.aspx</w:t>
        </w:r>
      </w:hyperlink>
      <w:r w:rsidR="00CD748C" w:rsidRPr="006C3878">
        <w:rPr>
          <w:rFonts w:ascii="Calibri" w:hAnsi="Calibri" w:cs="Arial"/>
          <w:color w:val="000000"/>
          <w:sz w:val="24"/>
          <w:szCs w:val="24"/>
        </w:rPr>
        <w:t xml:space="preserve"> </w:t>
      </w:r>
    </w:p>
    <w:p w:rsidR="00EF2B1B" w:rsidRPr="006C3878" w:rsidRDefault="00EF2B1B" w:rsidP="00EA7168">
      <w:pPr>
        <w:pStyle w:val="Heading6"/>
        <w:spacing w:before="0" w:beforeAutospacing="0" w:after="0" w:afterAutospacing="0" w:line="300" w:lineRule="atLeast"/>
        <w:textAlignment w:val="baseline"/>
        <w:rPr>
          <w:rFonts w:ascii="Calibri" w:hAnsi="Calibri" w:cs="Arial"/>
          <w:color w:val="000000"/>
          <w:sz w:val="24"/>
          <w:szCs w:val="24"/>
        </w:rPr>
      </w:pPr>
    </w:p>
    <w:p w:rsidR="00BE72E0" w:rsidRPr="006C3878" w:rsidRDefault="00BE72E0" w:rsidP="00EA7168">
      <w:pPr>
        <w:pStyle w:val="Heading6"/>
        <w:spacing w:before="0" w:beforeAutospacing="0" w:after="0" w:afterAutospacing="0" w:line="300" w:lineRule="atLeast"/>
        <w:textAlignment w:val="baseline"/>
        <w:rPr>
          <w:rFonts w:ascii="Calibri" w:hAnsi="Calibri" w:cs="Arial"/>
          <w:color w:val="000000"/>
          <w:sz w:val="24"/>
          <w:szCs w:val="24"/>
        </w:rPr>
      </w:pPr>
      <w:r w:rsidRPr="006C3878">
        <w:rPr>
          <w:rFonts w:ascii="Calibri" w:hAnsi="Calibri" w:cs="Arial"/>
          <w:color w:val="000000"/>
          <w:sz w:val="24"/>
          <w:szCs w:val="24"/>
        </w:rPr>
        <w:t xml:space="preserve">The Jack Project – part of Kids Help Phone </w:t>
      </w:r>
      <w:r w:rsidR="00CD748C" w:rsidRPr="006C3878">
        <w:rPr>
          <w:rFonts w:ascii="Calibri" w:hAnsi="Calibri" w:cs="Arial"/>
          <w:color w:val="000000"/>
          <w:sz w:val="24"/>
          <w:szCs w:val="24"/>
        </w:rPr>
        <w:t xml:space="preserve">– </w:t>
      </w:r>
      <w:hyperlink r:id="rId7" w:history="1">
        <w:r w:rsidR="00CD748C" w:rsidRPr="006C3878">
          <w:rPr>
            <w:rStyle w:val="Hyperlink"/>
            <w:rFonts w:ascii="Calibri" w:hAnsi="Calibri" w:cs="Arial"/>
            <w:b w:val="0"/>
            <w:sz w:val="24"/>
            <w:szCs w:val="24"/>
          </w:rPr>
          <w:t>www.jackproject.org</w:t>
        </w:r>
      </w:hyperlink>
      <w:r w:rsidR="00CD748C" w:rsidRPr="006C3878">
        <w:rPr>
          <w:rFonts w:ascii="Calibri" w:hAnsi="Calibri" w:cs="Arial"/>
          <w:color w:val="000000"/>
          <w:sz w:val="24"/>
          <w:szCs w:val="24"/>
        </w:rPr>
        <w:t xml:space="preserve"> </w:t>
      </w:r>
    </w:p>
    <w:p w:rsidR="00BE72E0" w:rsidRPr="006C3878" w:rsidRDefault="00BE72E0" w:rsidP="00EA7168">
      <w:pPr>
        <w:pStyle w:val="Heading6"/>
        <w:spacing w:before="0" w:beforeAutospacing="0" w:after="0" w:afterAutospacing="0" w:line="300" w:lineRule="atLeast"/>
        <w:textAlignment w:val="baseline"/>
        <w:rPr>
          <w:rFonts w:ascii="Calibri" w:hAnsi="Calibri" w:cs="Arial"/>
          <w:b w:val="0"/>
          <w:color w:val="000000"/>
          <w:sz w:val="24"/>
          <w:szCs w:val="24"/>
        </w:rPr>
      </w:pPr>
      <w:r w:rsidRPr="006C3878">
        <w:rPr>
          <w:rFonts w:ascii="Calibri" w:hAnsi="Calibri" w:cs="Arial"/>
          <w:b w:val="0"/>
          <w:color w:val="000000"/>
          <w:sz w:val="24"/>
          <w:szCs w:val="24"/>
        </w:rPr>
        <w:t>The Jack Project engages young people and their supportive adults in the vital topic of mental health.  It provides much needed information and support relevant for the period from late high school into college, university, or independent living.  It will also equip key adults – parents, family members, and educators with the knowledge they need to support the young people in their lives – through mental health outreach initiatives</w:t>
      </w:r>
    </w:p>
    <w:p w:rsidR="00BE72E0" w:rsidRPr="006C3878" w:rsidRDefault="00BE72E0" w:rsidP="00EA7168">
      <w:pPr>
        <w:pStyle w:val="Heading6"/>
        <w:spacing w:before="0" w:beforeAutospacing="0" w:after="0" w:afterAutospacing="0" w:line="300" w:lineRule="atLeast"/>
        <w:textAlignment w:val="baseline"/>
        <w:rPr>
          <w:rFonts w:ascii="Calibri" w:hAnsi="Calibri" w:cs="Arial"/>
          <w:color w:val="000000"/>
          <w:sz w:val="24"/>
          <w:szCs w:val="24"/>
        </w:rPr>
      </w:pPr>
    </w:p>
    <w:p w:rsidR="00EA7168" w:rsidRPr="006C3878" w:rsidRDefault="00EA7168" w:rsidP="00EA7168">
      <w:pPr>
        <w:pStyle w:val="Heading6"/>
        <w:spacing w:before="0" w:beforeAutospacing="0" w:after="0" w:afterAutospacing="0" w:line="300" w:lineRule="atLeast"/>
        <w:textAlignment w:val="baseline"/>
        <w:rPr>
          <w:rFonts w:ascii="Calibri" w:hAnsi="Calibri" w:cs="Arial"/>
          <w:color w:val="000000"/>
          <w:sz w:val="24"/>
          <w:szCs w:val="24"/>
        </w:rPr>
      </w:pPr>
      <w:r w:rsidRPr="006C3878">
        <w:rPr>
          <w:rFonts w:ascii="Calibri" w:hAnsi="Calibri" w:cs="Arial"/>
          <w:color w:val="000000"/>
          <w:sz w:val="24"/>
          <w:szCs w:val="24"/>
        </w:rPr>
        <w:t>Mind Your Mind</w:t>
      </w:r>
      <w:r w:rsidR="00CD748C" w:rsidRPr="006C3878">
        <w:rPr>
          <w:rFonts w:ascii="Calibri" w:hAnsi="Calibri" w:cs="Arial"/>
          <w:color w:val="000000"/>
          <w:sz w:val="24"/>
          <w:szCs w:val="24"/>
        </w:rPr>
        <w:t xml:space="preserve"> – </w:t>
      </w:r>
      <w:hyperlink r:id="rId8" w:history="1">
        <w:r w:rsidR="00CD748C" w:rsidRPr="006C3878">
          <w:rPr>
            <w:rStyle w:val="Hyperlink"/>
            <w:rFonts w:ascii="Calibri" w:hAnsi="Calibri" w:cs="Arial"/>
            <w:b w:val="0"/>
            <w:sz w:val="24"/>
            <w:szCs w:val="24"/>
          </w:rPr>
          <w:t>www.mindyourmind.ca</w:t>
        </w:r>
      </w:hyperlink>
      <w:r w:rsidR="00CD748C" w:rsidRPr="006C3878">
        <w:rPr>
          <w:rFonts w:ascii="Calibri" w:hAnsi="Calibri" w:cs="Arial"/>
          <w:color w:val="000000"/>
          <w:sz w:val="24"/>
          <w:szCs w:val="24"/>
        </w:rPr>
        <w:t xml:space="preserve"> </w:t>
      </w:r>
    </w:p>
    <w:p w:rsidR="00C65AE0" w:rsidRDefault="00EA7168" w:rsidP="00C65AE0">
      <w:pPr>
        <w:pStyle w:val="NormalWeb"/>
        <w:spacing w:before="0" w:beforeAutospacing="0" w:after="270" w:afterAutospacing="0" w:line="300" w:lineRule="atLeast"/>
        <w:textAlignment w:val="baseline"/>
        <w:rPr>
          <w:rFonts w:ascii="Calibri" w:hAnsi="Calibri" w:cs="Arial"/>
        </w:rPr>
      </w:pPr>
      <w:r w:rsidRPr="006C3878">
        <w:rPr>
          <w:rFonts w:ascii="Calibri" w:hAnsi="Calibri" w:cs="Arial"/>
        </w:rPr>
        <w:t>A Canadian website on mental health for young people that provides information, tips and coping strategies and interactive tools and games.</w:t>
      </w:r>
    </w:p>
    <w:p w:rsidR="00BE72E0" w:rsidRPr="006C3878" w:rsidRDefault="00BE72E0" w:rsidP="00BE72E0">
      <w:pPr>
        <w:pStyle w:val="NormalWeb"/>
        <w:spacing w:before="0" w:beforeAutospacing="0" w:after="270" w:afterAutospacing="0" w:line="300" w:lineRule="atLeast"/>
        <w:textAlignment w:val="baseline"/>
        <w:rPr>
          <w:rFonts w:ascii="Calibri" w:hAnsi="Calibri" w:cs="Arial"/>
        </w:rPr>
      </w:pPr>
      <w:r w:rsidRPr="00C65AE0">
        <w:rPr>
          <w:rFonts w:ascii="Calibri" w:hAnsi="Calibri" w:cs="Arial"/>
          <w:b/>
          <w:color w:val="000000"/>
        </w:rPr>
        <w:t>Teen Mental Health</w:t>
      </w:r>
      <w:r w:rsidR="00CD748C" w:rsidRPr="006C3878">
        <w:rPr>
          <w:rFonts w:ascii="Calibri" w:hAnsi="Calibri" w:cs="Arial"/>
          <w:color w:val="000000"/>
        </w:rPr>
        <w:t xml:space="preserve"> </w:t>
      </w:r>
      <w:r w:rsidR="00CD748C" w:rsidRPr="001A487C">
        <w:rPr>
          <w:rFonts w:ascii="Calibri" w:hAnsi="Calibri" w:cs="Arial"/>
          <w:color w:val="000000"/>
        </w:rPr>
        <w:t xml:space="preserve">– </w:t>
      </w:r>
      <w:hyperlink r:id="rId9" w:history="1">
        <w:r w:rsidR="00CD748C" w:rsidRPr="001A487C">
          <w:rPr>
            <w:rStyle w:val="Hyperlink"/>
            <w:rFonts w:ascii="Calibri" w:hAnsi="Calibri" w:cs="Arial"/>
          </w:rPr>
          <w:t>www.teenmentalhealth.org</w:t>
        </w:r>
      </w:hyperlink>
      <w:r w:rsidR="00CD748C" w:rsidRPr="006C3878">
        <w:rPr>
          <w:rFonts w:ascii="Calibri" w:hAnsi="Calibri" w:cs="Arial"/>
          <w:b/>
          <w:color w:val="000000"/>
        </w:rPr>
        <w:t xml:space="preserve"> </w:t>
      </w:r>
      <w:r w:rsidR="00C65AE0">
        <w:rPr>
          <w:rFonts w:ascii="Calibri" w:hAnsi="Calibri" w:cs="Arial"/>
        </w:rPr>
        <w:t xml:space="preserve"> </w:t>
      </w:r>
      <w:r w:rsidRPr="006C3878">
        <w:rPr>
          <w:rFonts w:ascii="Calibri" w:hAnsi="Calibri" w:cs="Arial"/>
        </w:rPr>
        <w:t>Based out of Halifax, Nova Scotia, this site contains general information on mental health, as well as a section for families and teens on specific disorders such as bipolar disorder, depression, anxiety, s</w:t>
      </w:r>
      <w:r w:rsidR="000417D8" w:rsidRPr="006C3878">
        <w:rPr>
          <w:rFonts w:ascii="Calibri" w:hAnsi="Calibri" w:cs="Arial"/>
        </w:rPr>
        <w:t>c</w:t>
      </w:r>
      <w:r w:rsidRPr="006C3878">
        <w:rPr>
          <w:rFonts w:ascii="Calibri" w:hAnsi="Calibri" w:cs="Arial"/>
        </w:rPr>
        <w:t xml:space="preserve">hizophrenia, ADHD, the teen brain and develop, and suicide.  </w:t>
      </w:r>
    </w:p>
    <w:p w:rsidR="00BE72E0" w:rsidRPr="006C3878" w:rsidRDefault="00BE72E0" w:rsidP="00B55E65">
      <w:pPr>
        <w:pStyle w:val="Heading6"/>
        <w:spacing w:before="0" w:beforeAutospacing="0" w:after="0" w:afterAutospacing="0" w:line="300" w:lineRule="atLeast"/>
        <w:textAlignment w:val="baseline"/>
        <w:rPr>
          <w:rFonts w:ascii="Calibri" w:hAnsi="Calibri" w:cs="Arial"/>
          <w:color w:val="000000"/>
          <w:sz w:val="24"/>
          <w:szCs w:val="24"/>
        </w:rPr>
      </w:pPr>
      <w:r w:rsidRPr="006C3878">
        <w:rPr>
          <w:rFonts w:ascii="Calibri" w:hAnsi="Calibri" w:cs="Arial"/>
          <w:color w:val="000000"/>
          <w:sz w:val="24"/>
          <w:szCs w:val="24"/>
        </w:rPr>
        <w:t>Mind Check</w:t>
      </w:r>
      <w:r w:rsidR="00CD748C" w:rsidRPr="006C3878">
        <w:rPr>
          <w:rFonts w:ascii="Calibri" w:hAnsi="Calibri" w:cs="Arial"/>
          <w:color w:val="000000"/>
          <w:sz w:val="24"/>
          <w:szCs w:val="24"/>
        </w:rPr>
        <w:t xml:space="preserve"> – </w:t>
      </w:r>
      <w:hyperlink r:id="rId10" w:history="1">
        <w:r w:rsidR="00CD748C" w:rsidRPr="006C3878">
          <w:rPr>
            <w:rStyle w:val="Hyperlink"/>
            <w:rFonts w:ascii="Calibri" w:hAnsi="Calibri" w:cs="Arial"/>
            <w:b w:val="0"/>
            <w:sz w:val="24"/>
            <w:szCs w:val="24"/>
          </w:rPr>
          <w:t>www.mindcheck.ca</w:t>
        </w:r>
      </w:hyperlink>
      <w:r w:rsidR="00CD748C" w:rsidRPr="006C3878">
        <w:rPr>
          <w:rFonts w:ascii="Calibri" w:hAnsi="Calibri" w:cs="Arial"/>
          <w:color w:val="000000"/>
          <w:sz w:val="24"/>
          <w:szCs w:val="24"/>
        </w:rPr>
        <w:t xml:space="preserve"> </w:t>
      </w:r>
    </w:p>
    <w:p w:rsidR="00BE72E0" w:rsidRPr="006C3878" w:rsidRDefault="00BE72E0" w:rsidP="0033102B">
      <w:pPr>
        <w:pStyle w:val="Heading6"/>
        <w:spacing w:before="0" w:beforeAutospacing="0" w:after="0" w:afterAutospacing="0" w:line="300" w:lineRule="atLeast"/>
        <w:textAlignment w:val="baseline"/>
        <w:rPr>
          <w:rFonts w:ascii="Calibri" w:hAnsi="Calibri" w:cs="Arial"/>
          <w:b w:val="0"/>
          <w:color w:val="000000"/>
          <w:sz w:val="24"/>
          <w:szCs w:val="24"/>
        </w:rPr>
      </w:pPr>
      <w:r w:rsidRPr="006C3878">
        <w:rPr>
          <w:rFonts w:ascii="Calibri" w:hAnsi="Calibri" w:cs="Arial"/>
          <w:b w:val="0"/>
          <w:color w:val="000000"/>
          <w:sz w:val="24"/>
          <w:szCs w:val="24"/>
        </w:rPr>
        <w:t>Designed to help youth and young adults check out how they’re feeling and quickly connect to mental health resources and support.  Support includes education, self-care tools, and website links.  There are also tabs for friends and families for how to support someone you care about.  There are quizzes to gauge how you are doing.</w:t>
      </w:r>
    </w:p>
    <w:p w:rsidR="000417D8" w:rsidRPr="006C3878" w:rsidRDefault="000417D8" w:rsidP="000417D8">
      <w:pPr>
        <w:rPr>
          <w:rFonts w:ascii="Calibri" w:hAnsi="Calibri"/>
          <w:b/>
        </w:rPr>
      </w:pPr>
    </w:p>
    <w:p w:rsidR="00794A2A" w:rsidRPr="006C3878" w:rsidRDefault="00794A2A" w:rsidP="000417D8">
      <w:pPr>
        <w:rPr>
          <w:rFonts w:ascii="Calibri" w:hAnsi="Calibri"/>
        </w:rPr>
      </w:pPr>
      <w:r w:rsidRPr="006C3878">
        <w:rPr>
          <w:rFonts w:ascii="Calibri" w:hAnsi="Calibri"/>
          <w:b/>
        </w:rPr>
        <w:t xml:space="preserve">Good to talk – </w:t>
      </w:r>
      <w:hyperlink r:id="rId11" w:history="1">
        <w:r w:rsidRPr="006C3878">
          <w:rPr>
            <w:rStyle w:val="Hyperlink"/>
            <w:rFonts w:ascii="Calibri" w:hAnsi="Calibri"/>
          </w:rPr>
          <w:t>www.good2talk.ca</w:t>
        </w:r>
      </w:hyperlink>
      <w:r w:rsidRPr="006C3878">
        <w:rPr>
          <w:rFonts w:ascii="Calibri" w:hAnsi="Calibri"/>
        </w:rPr>
        <w:t xml:space="preserve"> </w:t>
      </w:r>
    </w:p>
    <w:p w:rsidR="00794A2A" w:rsidRPr="006C3878" w:rsidRDefault="00794A2A" w:rsidP="000417D8">
      <w:pPr>
        <w:rPr>
          <w:rFonts w:ascii="Calibri" w:hAnsi="Calibri"/>
          <w:b/>
        </w:rPr>
      </w:pPr>
      <w:r w:rsidRPr="006C3878">
        <w:rPr>
          <w:rFonts w:ascii="Calibri" w:hAnsi="Calibri"/>
        </w:rPr>
        <w:t xml:space="preserve">A post secondary school helpline; </w:t>
      </w:r>
      <w:r w:rsidRPr="006C3878">
        <w:rPr>
          <w:rFonts w:ascii="Calibri" w:hAnsi="Calibri"/>
          <w:color w:val="333333"/>
          <w:shd w:val="clear" w:color="auto" w:fill="FFFFFF"/>
        </w:rPr>
        <w:t>Good2Talk is a professional phone counseling and information and referral service</w:t>
      </w:r>
    </w:p>
    <w:p w:rsidR="00794A2A" w:rsidRPr="006C3878" w:rsidRDefault="00794A2A" w:rsidP="000417D8">
      <w:pPr>
        <w:rPr>
          <w:rFonts w:ascii="Calibri" w:hAnsi="Calibri"/>
          <w:b/>
        </w:rPr>
      </w:pPr>
    </w:p>
    <w:p w:rsidR="001A487C" w:rsidRPr="009B23EA" w:rsidRDefault="001A487C" w:rsidP="000417D8">
      <w:pPr>
        <w:rPr>
          <w:rFonts w:ascii="Calibri" w:hAnsi="Calibri"/>
          <w:b/>
          <w:color w:val="3333FF"/>
        </w:rPr>
      </w:pPr>
      <w:r>
        <w:rPr>
          <w:rFonts w:ascii="Calibri" w:hAnsi="Calibri"/>
          <w:b/>
        </w:rPr>
        <w:t xml:space="preserve">What’s Up Walk In: </w:t>
      </w:r>
      <w:r w:rsidRPr="009B23EA">
        <w:rPr>
          <w:rFonts w:ascii="Calibri" w:hAnsi="Calibri"/>
          <w:color w:val="3333FF"/>
          <w:szCs w:val="22"/>
          <w:u w:val="single"/>
        </w:rPr>
        <w:t>www.whatsupwalkin.ca</w:t>
      </w:r>
    </w:p>
    <w:p w:rsidR="001A487C" w:rsidRPr="009B23EA" w:rsidRDefault="001A487C" w:rsidP="000417D8">
      <w:pPr>
        <w:rPr>
          <w:rFonts w:ascii="Calibri" w:hAnsi="Calibri" w:cs="Calibri"/>
          <w:color w:val="333333"/>
        </w:rPr>
      </w:pPr>
      <w:r w:rsidRPr="009B23EA">
        <w:rPr>
          <w:rFonts w:ascii="Calibri" w:hAnsi="Calibri" w:cs="Calibri"/>
          <w:color w:val="333333"/>
        </w:rPr>
        <w:t xml:space="preserve">Immediate mental health counselling for </w:t>
      </w:r>
      <w:r w:rsidRPr="009B23EA">
        <w:rPr>
          <w:rStyle w:val="Strong"/>
          <w:rFonts w:ascii="Calibri" w:hAnsi="Calibri" w:cs="Calibri"/>
          <w:color w:val="333333"/>
        </w:rPr>
        <w:t>children, youth, young adults and their families</w:t>
      </w:r>
      <w:r w:rsidRPr="009B23EA">
        <w:rPr>
          <w:rFonts w:ascii="Calibri" w:hAnsi="Calibri" w:cs="Calibri"/>
          <w:color w:val="333333"/>
        </w:rPr>
        <w:t xml:space="preserve">, and </w:t>
      </w:r>
      <w:r w:rsidRPr="009B23EA">
        <w:rPr>
          <w:rStyle w:val="Strong"/>
          <w:rFonts w:ascii="Calibri" w:hAnsi="Calibri" w:cs="Calibri"/>
          <w:color w:val="333333"/>
        </w:rPr>
        <w:t>families with infants</w:t>
      </w:r>
      <w:r w:rsidRPr="009B23EA">
        <w:rPr>
          <w:rFonts w:ascii="Calibri" w:hAnsi="Calibri" w:cs="Calibri"/>
          <w:color w:val="333333"/>
        </w:rPr>
        <w:t xml:space="preserve"> is available at the what’s up walk-in® Clinic</w:t>
      </w:r>
    </w:p>
    <w:p w:rsidR="001A487C" w:rsidRDefault="001A487C" w:rsidP="000417D8">
      <w:pPr>
        <w:rPr>
          <w:rFonts w:ascii="Calibri" w:hAnsi="Calibri"/>
          <w:b/>
        </w:rPr>
      </w:pPr>
    </w:p>
    <w:p w:rsidR="00C65AE0" w:rsidRDefault="00C65AE0" w:rsidP="00EA7168">
      <w:pPr>
        <w:rPr>
          <w:rFonts w:ascii="Calibri" w:hAnsi="Calibri"/>
          <w:b/>
          <w:sz w:val="32"/>
          <w:szCs w:val="32"/>
          <w:lang w:val="fr-FR"/>
        </w:rPr>
      </w:pPr>
      <w:r w:rsidRPr="00C65AE0">
        <w:rPr>
          <w:rFonts w:ascii="Calibri" w:hAnsi="Calibri"/>
          <w:b/>
          <w:sz w:val="32"/>
          <w:szCs w:val="32"/>
          <w:lang w:val="fr-FR"/>
        </w:rPr>
        <w:t xml:space="preserve">General Mental </w:t>
      </w:r>
      <w:proofErr w:type="spellStart"/>
      <w:r w:rsidRPr="00C65AE0">
        <w:rPr>
          <w:rFonts w:ascii="Calibri" w:hAnsi="Calibri"/>
          <w:b/>
          <w:sz w:val="32"/>
          <w:szCs w:val="32"/>
          <w:lang w:val="fr-FR"/>
        </w:rPr>
        <w:t>Health</w:t>
      </w:r>
      <w:proofErr w:type="spellEnd"/>
      <w:r w:rsidRPr="00C65AE0">
        <w:rPr>
          <w:rFonts w:ascii="Calibri" w:hAnsi="Calibri"/>
          <w:b/>
          <w:sz w:val="32"/>
          <w:szCs w:val="32"/>
          <w:lang w:val="fr-FR"/>
        </w:rPr>
        <w:t>:</w:t>
      </w:r>
    </w:p>
    <w:p w:rsidR="009B23EA" w:rsidRPr="00C65AE0" w:rsidRDefault="009B23EA" w:rsidP="00EA7168">
      <w:pPr>
        <w:rPr>
          <w:rFonts w:ascii="Calibri" w:hAnsi="Calibri"/>
          <w:b/>
          <w:sz w:val="32"/>
          <w:szCs w:val="32"/>
          <w:lang w:val="fr-FR"/>
        </w:rPr>
      </w:pPr>
    </w:p>
    <w:p w:rsidR="00BE72E0" w:rsidRPr="006C3878" w:rsidRDefault="00BE72E0" w:rsidP="00EA7168">
      <w:pPr>
        <w:rPr>
          <w:rFonts w:ascii="Calibri" w:hAnsi="Calibri"/>
          <w:b/>
          <w:lang w:val="fr-FR"/>
        </w:rPr>
      </w:pPr>
      <w:r w:rsidRPr="006C3878">
        <w:rPr>
          <w:rFonts w:ascii="Calibri" w:hAnsi="Calibri"/>
          <w:b/>
          <w:lang w:val="fr-FR"/>
        </w:rPr>
        <w:t>Connex Ontario</w:t>
      </w:r>
      <w:r w:rsidR="00CD748C" w:rsidRPr="006C3878">
        <w:rPr>
          <w:rFonts w:ascii="Calibri" w:hAnsi="Calibri"/>
          <w:b/>
          <w:lang w:val="fr-FR"/>
        </w:rPr>
        <w:t xml:space="preserve"> – </w:t>
      </w:r>
      <w:hyperlink r:id="rId12" w:history="1">
        <w:r w:rsidR="00CD748C" w:rsidRPr="006C3878">
          <w:rPr>
            <w:rStyle w:val="Hyperlink"/>
            <w:rFonts w:ascii="Calibri" w:hAnsi="Calibri"/>
            <w:lang w:val="fr-FR"/>
          </w:rPr>
          <w:t>www.connexontario.ca</w:t>
        </w:r>
      </w:hyperlink>
      <w:r w:rsidR="00CD748C" w:rsidRPr="006C3878">
        <w:rPr>
          <w:rFonts w:ascii="Calibri" w:hAnsi="Calibri"/>
          <w:b/>
          <w:lang w:val="fr-FR"/>
        </w:rPr>
        <w:t xml:space="preserve"> </w:t>
      </w:r>
    </w:p>
    <w:p w:rsidR="00BE72E0" w:rsidRPr="006C3878" w:rsidRDefault="00BE72E0" w:rsidP="00EA7168">
      <w:pPr>
        <w:rPr>
          <w:rFonts w:ascii="Calibri" w:hAnsi="Calibri"/>
        </w:rPr>
      </w:pPr>
      <w:r w:rsidRPr="006C3878">
        <w:rPr>
          <w:rFonts w:ascii="Calibri" w:hAnsi="Calibri"/>
        </w:rPr>
        <w:t>ConnexOntario provides free and confidential health services information for people experiencing problems with alcohol and drugs, mental illness or gambling.</w:t>
      </w:r>
    </w:p>
    <w:p w:rsidR="005F3B3C" w:rsidRPr="006C3878" w:rsidRDefault="005F3B3C" w:rsidP="00EA7168">
      <w:pPr>
        <w:rPr>
          <w:rFonts w:ascii="Calibri" w:hAnsi="Calibri"/>
        </w:rPr>
      </w:pPr>
    </w:p>
    <w:p w:rsidR="005F3B3C" w:rsidRPr="006C3878" w:rsidRDefault="005F3B3C" w:rsidP="00EA7168">
      <w:pPr>
        <w:rPr>
          <w:rFonts w:ascii="Calibri" w:hAnsi="Calibri"/>
        </w:rPr>
      </w:pPr>
      <w:r w:rsidRPr="006C3878">
        <w:rPr>
          <w:rFonts w:ascii="Calibri" w:hAnsi="Calibri"/>
          <w:b/>
        </w:rPr>
        <w:t>Centre for Addiction and Mental Health –</w:t>
      </w:r>
      <w:r w:rsidRPr="006C3878">
        <w:rPr>
          <w:rFonts w:ascii="Calibri" w:hAnsi="Calibri"/>
        </w:rPr>
        <w:t xml:space="preserve"> </w:t>
      </w:r>
      <w:hyperlink r:id="rId13" w:history="1">
        <w:r w:rsidRPr="006C3878">
          <w:rPr>
            <w:rStyle w:val="Hyperlink"/>
            <w:rFonts w:ascii="Calibri" w:hAnsi="Calibri"/>
          </w:rPr>
          <w:t>www.camh.ca</w:t>
        </w:r>
      </w:hyperlink>
    </w:p>
    <w:p w:rsidR="005F3B3C" w:rsidRDefault="00C65AE0" w:rsidP="00EA7168">
      <w:pPr>
        <w:rPr>
          <w:rFonts w:ascii="Calibri" w:hAnsi="Calibri"/>
        </w:rPr>
      </w:pPr>
      <w:r>
        <w:rPr>
          <w:rFonts w:ascii="Calibri" w:hAnsi="Calibri"/>
        </w:rPr>
        <w:t xml:space="preserve">Extensive resources, .pdfs, downloadable brochures, videos related to specific diagnoses, family supports, youth resilience, substance information as well as guides for having difficult conversations. </w:t>
      </w:r>
    </w:p>
    <w:p w:rsidR="00C65AE0" w:rsidRPr="006C3878" w:rsidRDefault="00C65AE0" w:rsidP="00EA7168">
      <w:pPr>
        <w:rPr>
          <w:rFonts w:ascii="Calibri" w:hAnsi="Calibri"/>
        </w:rPr>
      </w:pPr>
    </w:p>
    <w:p w:rsidR="005F3B3C" w:rsidRPr="006C3878" w:rsidRDefault="00C65AE0" w:rsidP="00EA7168">
      <w:pPr>
        <w:rPr>
          <w:rFonts w:ascii="Calibri" w:hAnsi="Calibri"/>
        </w:rPr>
      </w:pPr>
      <w:r>
        <w:rPr>
          <w:rFonts w:ascii="Calibri" w:hAnsi="Calibri"/>
          <w:b/>
        </w:rPr>
        <w:t>Canadian</w:t>
      </w:r>
      <w:r w:rsidR="005F3B3C" w:rsidRPr="006C3878">
        <w:rPr>
          <w:rFonts w:ascii="Calibri" w:hAnsi="Calibri"/>
          <w:b/>
        </w:rPr>
        <w:t xml:space="preserve"> Mental Health Association –</w:t>
      </w:r>
      <w:r w:rsidR="005F3B3C" w:rsidRPr="006C3878">
        <w:rPr>
          <w:rFonts w:ascii="Calibri" w:hAnsi="Calibri"/>
        </w:rPr>
        <w:t xml:space="preserve"> </w:t>
      </w:r>
      <w:hyperlink r:id="rId14" w:history="1">
        <w:r w:rsidR="005F3B3C" w:rsidRPr="006C3878">
          <w:rPr>
            <w:rStyle w:val="Hyperlink"/>
            <w:rFonts w:ascii="Calibri" w:hAnsi="Calibri"/>
          </w:rPr>
          <w:t>www.cmha.ca</w:t>
        </w:r>
      </w:hyperlink>
      <w:r w:rsidR="005F3B3C" w:rsidRPr="006C3878">
        <w:rPr>
          <w:rFonts w:ascii="Calibri" w:hAnsi="Calibri"/>
        </w:rPr>
        <w:t xml:space="preserve"> </w:t>
      </w:r>
    </w:p>
    <w:p w:rsidR="00BE72E0" w:rsidRPr="006C3878" w:rsidRDefault="00BE72E0" w:rsidP="00EA7168">
      <w:pPr>
        <w:rPr>
          <w:rFonts w:ascii="Calibri" w:hAnsi="Calibri"/>
        </w:rPr>
      </w:pPr>
    </w:p>
    <w:p w:rsidR="00C65AE0" w:rsidRPr="006C3878" w:rsidRDefault="00C65AE0" w:rsidP="00C65AE0">
      <w:pPr>
        <w:rPr>
          <w:rFonts w:ascii="Calibri" w:hAnsi="Calibri"/>
          <w:b/>
        </w:rPr>
      </w:pPr>
      <w:r w:rsidRPr="006C3878">
        <w:rPr>
          <w:rFonts w:ascii="Calibri" w:hAnsi="Calibri"/>
          <w:b/>
        </w:rPr>
        <w:t xml:space="preserve">Here to Help – </w:t>
      </w:r>
      <w:hyperlink r:id="rId15" w:history="1">
        <w:r w:rsidRPr="006C3878">
          <w:rPr>
            <w:rStyle w:val="Hyperlink"/>
            <w:rFonts w:ascii="Calibri" w:hAnsi="Calibri"/>
          </w:rPr>
          <w:t>www.heretohelp.bc.ca</w:t>
        </w:r>
      </w:hyperlink>
      <w:r w:rsidRPr="006C3878">
        <w:rPr>
          <w:rFonts w:ascii="Calibri" w:hAnsi="Calibri"/>
          <w:b/>
        </w:rPr>
        <w:t xml:space="preserve"> </w:t>
      </w:r>
    </w:p>
    <w:p w:rsidR="00C65AE0" w:rsidRPr="006C3878" w:rsidRDefault="00C65AE0" w:rsidP="00C65AE0">
      <w:pPr>
        <w:rPr>
          <w:rFonts w:ascii="Calibri" w:hAnsi="Calibri"/>
        </w:rPr>
      </w:pPr>
      <w:r w:rsidRPr="006C3878">
        <w:rPr>
          <w:rFonts w:ascii="Calibri" w:hAnsi="Calibri"/>
        </w:rPr>
        <w:t xml:space="preserve">This website is based out of BC and is a collaborative with several mental health agencies in BC – has </w:t>
      </w:r>
      <w:r w:rsidR="009B23EA" w:rsidRPr="006C3878">
        <w:rPr>
          <w:rFonts w:ascii="Calibri" w:hAnsi="Calibri"/>
        </w:rPr>
        <w:t>self-help</w:t>
      </w:r>
      <w:r w:rsidRPr="006C3878">
        <w:rPr>
          <w:rFonts w:ascii="Calibri" w:hAnsi="Calibri"/>
        </w:rPr>
        <w:t xml:space="preserve"> resources (wide range) as well as personal stories.</w:t>
      </w:r>
    </w:p>
    <w:p w:rsidR="006A0423" w:rsidRDefault="006A0423" w:rsidP="00EA7168">
      <w:pPr>
        <w:rPr>
          <w:rFonts w:ascii="Calibri" w:hAnsi="Calibri"/>
        </w:rPr>
      </w:pPr>
    </w:p>
    <w:p w:rsidR="00C65AE0" w:rsidRDefault="00C65AE0" w:rsidP="00EA7168">
      <w:pPr>
        <w:rPr>
          <w:rFonts w:ascii="Calibri" w:hAnsi="Calibri"/>
          <w:b/>
          <w:sz w:val="32"/>
          <w:szCs w:val="32"/>
        </w:rPr>
      </w:pPr>
      <w:r w:rsidRPr="00C65AE0">
        <w:rPr>
          <w:rFonts w:ascii="Calibri" w:hAnsi="Calibri"/>
          <w:b/>
          <w:sz w:val="32"/>
          <w:szCs w:val="32"/>
        </w:rPr>
        <w:t>Problem Technology/Gaming/Social Media Use:</w:t>
      </w:r>
    </w:p>
    <w:p w:rsidR="00AB140C" w:rsidRDefault="00AB140C" w:rsidP="00EA7168">
      <w:pPr>
        <w:rPr>
          <w:rFonts w:ascii="Calibri" w:hAnsi="Calibri"/>
          <w:b/>
        </w:rPr>
      </w:pPr>
    </w:p>
    <w:p w:rsidR="00574D82" w:rsidRPr="009B23EA" w:rsidRDefault="00C65AE0" w:rsidP="00EA7168">
      <w:pPr>
        <w:rPr>
          <w:rFonts w:ascii="Calibri" w:hAnsi="Calibri" w:cs="Calibri"/>
        </w:rPr>
      </w:pPr>
      <w:r w:rsidRPr="00574D82">
        <w:rPr>
          <w:rFonts w:ascii="Calibri" w:hAnsi="Calibri"/>
          <w:b/>
        </w:rPr>
        <w:t>Provincial System Support Program (PSSP)</w:t>
      </w:r>
      <w:r w:rsidR="00574D82">
        <w:rPr>
          <w:rFonts w:ascii="Calibri" w:hAnsi="Calibri"/>
          <w:b/>
        </w:rPr>
        <w:t xml:space="preserve"> -  </w:t>
      </w:r>
      <w:hyperlink r:id="rId16" w:history="1">
        <w:r w:rsidR="00574D82" w:rsidRPr="009B23EA">
          <w:rPr>
            <w:rStyle w:val="Hyperlink"/>
            <w:rFonts w:ascii="Calibri" w:hAnsi="Calibri" w:cs="Calibri"/>
          </w:rPr>
          <w:t>https://learn.problemgambling.ca/eip/problem-technology-use#skills-in-treatment</w:t>
        </w:r>
      </w:hyperlink>
    </w:p>
    <w:p w:rsidR="00C65AE0" w:rsidRDefault="00574D82" w:rsidP="00EA7168">
      <w:pPr>
        <w:rPr>
          <w:rFonts w:ascii="Calibri" w:hAnsi="Calibri"/>
        </w:rPr>
      </w:pPr>
      <w:r>
        <w:rPr>
          <w:rFonts w:ascii="Calibri" w:hAnsi="Calibri"/>
        </w:rPr>
        <w:t xml:space="preserve">Provides videos, stats, research around problematic technology use including current treatments. Includes handouts and printable brochures as well. </w:t>
      </w:r>
    </w:p>
    <w:p w:rsidR="00574D82" w:rsidRDefault="00574D82" w:rsidP="00EA7168">
      <w:pPr>
        <w:rPr>
          <w:rFonts w:ascii="Calibri" w:hAnsi="Calibri"/>
        </w:rPr>
      </w:pPr>
    </w:p>
    <w:p w:rsidR="00574D82" w:rsidRDefault="00574D82" w:rsidP="00EA7168">
      <w:r w:rsidRPr="00574D82">
        <w:rPr>
          <w:rFonts w:ascii="Calibri" w:hAnsi="Calibri"/>
          <w:b/>
        </w:rPr>
        <w:t xml:space="preserve">Tech Addiction </w:t>
      </w:r>
      <w:r w:rsidRPr="009B23EA">
        <w:rPr>
          <w:rFonts w:ascii="Calibri" w:hAnsi="Calibri" w:cs="Calibri"/>
          <w:b/>
        </w:rPr>
        <w:t xml:space="preserve">- </w:t>
      </w:r>
      <w:hyperlink r:id="rId17" w:history="1">
        <w:r w:rsidRPr="009B23EA">
          <w:rPr>
            <w:rStyle w:val="Hyperlink"/>
            <w:rFonts w:ascii="Calibri" w:hAnsi="Calibri" w:cs="Calibri"/>
          </w:rPr>
          <w:t>http://www.techaddiction.ca/</w:t>
        </w:r>
      </w:hyperlink>
    </w:p>
    <w:p w:rsidR="00574D82" w:rsidRDefault="00574D82" w:rsidP="00EA7168">
      <w:r>
        <w:t>Nova Scotia based resource with focus on technology and internet addiction. Includes self-help resources, videos, articles, stats</w:t>
      </w:r>
      <w:r w:rsidR="00AB140C">
        <w:t xml:space="preserve"> and more. </w:t>
      </w:r>
    </w:p>
    <w:p w:rsidR="00AB140C" w:rsidRDefault="00AB140C" w:rsidP="00EA7168"/>
    <w:p w:rsidR="00AB140C" w:rsidRPr="00532F37" w:rsidRDefault="00AB140C" w:rsidP="00EA7168">
      <w:pPr>
        <w:rPr>
          <w:rFonts w:ascii="Calibri" w:hAnsi="Calibri" w:cs="Calibri"/>
        </w:rPr>
      </w:pPr>
      <w:r w:rsidRPr="00532F37">
        <w:rPr>
          <w:rFonts w:ascii="Calibri" w:hAnsi="Calibri" w:cs="Calibri"/>
          <w:b/>
        </w:rPr>
        <w:t xml:space="preserve">Common Sense Media </w:t>
      </w:r>
      <w:hyperlink r:id="rId18" w:history="1">
        <w:r w:rsidRPr="00532F37">
          <w:rPr>
            <w:rStyle w:val="Hyperlink"/>
            <w:rFonts w:ascii="Calibri" w:hAnsi="Calibri" w:cs="Calibri"/>
          </w:rPr>
          <w:t>https://www.commonsense.org/education/</w:t>
        </w:r>
      </w:hyperlink>
    </w:p>
    <w:p w:rsidR="00AB140C" w:rsidRPr="00532F37" w:rsidRDefault="00AB140C" w:rsidP="00EA7168">
      <w:pPr>
        <w:rPr>
          <w:rFonts w:ascii="Calibri" w:hAnsi="Calibri" w:cs="Calibri"/>
        </w:rPr>
      </w:pPr>
      <w:r w:rsidRPr="00532F37">
        <w:rPr>
          <w:rFonts w:ascii="Calibri" w:hAnsi="Calibri" w:cs="Calibri"/>
        </w:rPr>
        <w:t xml:space="preserve">Non-profit whose aim is to empower, educate and inform young people about tech health. A wide array of classroom resources, guides for parents and teachers. Also includes resources in Spanish. </w:t>
      </w:r>
    </w:p>
    <w:p w:rsidR="00F90D7F" w:rsidRPr="00532F37" w:rsidRDefault="00F90D7F" w:rsidP="00EA7168">
      <w:pPr>
        <w:rPr>
          <w:rFonts w:ascii="Calibri" w:hAnsi="Calibri" w:cs="Calibri"/>
        </w:rPr>
      </w:pPr>
    </w:p>
    <w:p w:rsidR="00594D97" w:rsidRPr="00532F37" w:rsidRDefault="00F90D7F" w:rsidP="00EA7168">
      <w:pPr>
        <w:rPr>
          <w:rFonts w:ascii="Calibri" w:hAnsi="Calibri" w:cs="Calibri"/>
        </w:rPr>
      </w:pPr>
      <w:r w:rsidRPr="00532F37">
        <w:rPr>
          <w:rFonts w:ascii="Calibri" w:hAnsi="Calibri" w:cs="Calibri"/>
          <w:b/>
        </w:rPr>
        <w:t>Canadian Centre of Child Protection:</w:t>
      </w:r>
      <w:r w:rsidRPr="00532F37">
        <w:rPr>
          <w:rFonts w:ascii="Calibri" w:hAnsi="Calibri" w:cs="Calibri"/>
        </w:rPr>
        <w:t xml:space="preserve"> </w:t>
      </w:r>
      <w:hyperlink r:id="rId19" w:history="1">
        <w:r w:rsidRPr="00532F37">
          <w:rPr>
            <w:rStyle w:val="Hyperlink"/>
            <w:rFonts w:ascii="Calibri" w:hAnsi="Calibri" w:cs="Calibri"/>
          </w:rPr>
          <w:t>https://www.protectchildren.ca/en/</w:t>
        </w:r>
      </w:hyperlink>
      <w:r w:rsidR="003D22B1" w:rsidRPr="00532F37">
        <w:rPr>
          <w:rFonts w:ascii="Calibri" w:hAnsi="Calibri" w:cs="Calibri"/>
        </w:rPr>
        <w:t xml:space="preserve"> </w:t>
      </w:r>
    </w:p>
    <w:p w:rsidR="00F90D7F" w:rsidRDefault="00594D97" w:rsidP="00EA7168">
      <w:pPr>
        <w:rPr>
          <w:rFonts w:ascii="Calibri" w:hAnsi="Calibri" w:cs="Calibri"/>
          <w:lang w:val="en"/>
        </w:rPr>
      </w:pPr>
      <w:r w:rsidRPr="00532F37">
        <w:rPr>
          <w:rFonts w:ascii="Calibri" w:hAnsi="Calibri" w:cs="Calibri"/>
          <w:lang w:val="en"/>
        </w:rPr>
        <w:t>CCCP is a national charity dedicated to the personal safety of children. Our goal is to reduce the sexual abuse and exploitation of children, assist in the location of missing children, and prevent child victimization.</w:t>
      </w:r>
      <w:r w:rsidR="003E58A9">
        <w:rPr>
          <w:rFonts w:ascii="Calibri" w:hAnsi="Calibri" w:cs="Calibri"/>
          <w:lang w:val="en"/>
        </w:rPr>
        <w:t xml:space="preserve"> (see below NeedHelpNow.ca, Cybertip.ca…) </w:t>
      </w:r>
    </w:p>
    <w:p w:rsidR="00A84068" w:rsidRDefault="00A84068" w:rsidP="00EA7168">
      <w:pPr>
        <w:rPr>
          <w:rFonts w:ascii="Calibri" w:hAnsi="Calibri" w:cs="Calibri"/>
          <w:lang w:val="en"/>
        </w:rPr>
      </w:pPr>
    </w:p>
    <w:p w:rsidR="003E58A9" w:rsidRPr="003E58A9" w:rsidRDefault="00A84068" w:rsidP="003E58A9">
      <w:pPr>
        <w:rPr>
          <w:rFonts w:ascii="Calibri" w:hAnsi="Calibri" w:cs="Calibri"/>
          <w:lang w:val="en"/>
        </w:rPr>
      </w:pPr>
      <w:r w:rsidRPr="003E58A9">
        <w:rPr>
          <w:rFonts w:ascii="Calibri" w:hAnsi="Calibri" w:cs="Calibri"/>
          <w:b/>
          <w:lang w:val="en"/>
        </w:rPr>
        <w:t>Need Help Now</w:t>
      </w:r>
      <w:r w:rsidRPr="003E58A9">
        <w:rPr>
          <w:rFonts w:ascii="Calibri" w:hAnsi="Calibri" w:cs="Calibri"/>
          <w:lang w:val="en"/>
        </w:rPr>
        <w:t xml:space="preserve"> </w:t>
      </w:r>
      <w:r w:rsidRPr="003E58A9">
        <w:rPr>
          <w:rFonts w:ascii="Calibri" w:hAnsi="Calibri" w:cs="Calibri"/>
          <w:sz w:val="22"/>
          <w:szCs w:val="22"/>
          <w:lang w:val="en"/>
        </w:rPr>
        <w:t xml:space="preserve">- </w:t>
      </w:r>
      <w:hyperlink r:id="rId20" w:history="1">
        <w:r w:rsidR="003E58A9" w:rsidRPr="003E58A9">
          <w:rPr>
            <w:rStyle w:val="Hyperlink"/>
            <w:rFonts w:ascii="Calibri" w:hAnsi="Calibri" w:cs="Calibri"/>
            <w:lang w:val="en"/>
          </w:rPr>
          <w:t>https://protectchildren.ca/en/programs-and-initiatives/needhelpnow/</w:t>
        </w:r>
      </w:hyperlink>
      <w:r w:rsidR="003E58A9" w:rsidRPr="003E58A9">
        <w:rPr>
          <w:rFonts w:ascii="Calibri" w:hAnsi="Calibri" w:cs="Calibri"/>
          <w:lang w:val="en"/>
        </w:rPr>
        <w:t xml:space="preserve"> </w:t>
      </w:r>
    </w:p>
    <w:p w:rsidR="00A84068" w:rsidRPr="003E58A9" w:rsidRDefault="00A84068" w:rsidP="003E58A9">
      <w:pPr>
        <w:rPr>
          <w:rFonts w:ascii="Calibri" w:hAnsi="Calibri" w:cs="Calibri"/>
          <w:sz w:val="22"/>
          <w:szCs w:val="22"/>
          <w:lang w:val="en"/>
        </w:rPr>
      </w:pPr>
      <w:r w:rsidRPr="003E58A9">
        <w:rPr>
          <w:rFonts w:ascii="Calibri" w:hAnsi="Calibri" w:cs="Calibri"/>
          <w:color w:val="000000"/>
          <w:szCs w:val="22"/>
        </w:rPr>
        <w:t>For youth negatively impacted by a sexting incident, NeedHelpNow.ca offers guidance on the removal of pictures from the internet, dealing with subsequent cyberbullying from peers, understanding the laws in Canada around these cases, and seeking emotional support</w:t>
      </w:r>
    </w:p>
    <w:p w:rsidR="00A84068" w:rsidRPr="003E58A9" w:rsidRDefault="003E58A9" w:rsidP="00A84068">
      <w:pPr>
        <w:ind w:left="720" w:firstLine="720"/>
        <w:rPr>
          <w:rFonts w:ascii="Calibri" w:hAnsi="Calibri" w:cs="Calibri"/>
          <w:lang w:val="en"/>
        </w:rPr>
      </w:pPr>
      <w:r w:rsidRPr="003E58A9">
        <w:rPr>
          <w:rFonts w:ascii="Calibri" w:hAnsi="Calibri" w:cs="Calibri"/>
          <w:lang w:val="en"/>
        </w:rPr>
        <w:t xml:space="preserve"> </w:t>
      </w:r>
    </w:p>
    <w:p w:rsidR="003E58A9" w:rsidRPr="003E58A9" w:rsidRDefault="00A84068" w:rsidP="003E58A9">
      <w:pPr>
        <w:rPr>
          <w:rFonts w:ascii="Calibri" w:hAnsi="Calibri" w:cs="Calibri"/>
          <w:lang w:val="en"/>
        </w:rPr>
      </w:pPr>
      <w:proofErr w:type="spellStart"/>
      <w:r w:rsidRPr="003E58A9">
        <w:rPr>
          <w:rFonts w:ascii="Calibri" w:hAnsi="Calibri" w:cs="Calibri"/>
          <w:b/>
          <w:lang w:val="en"/>
        </w:rPr>
        <w:t>Cybertip</w:t>
      </w:r>
      <w:proofErr w:type="spellEnd"/>
      <w:r w:rsidRPr="003E58A9">
        <w:rPr>
          <w:rFonts w:ascii="Calibri" w:hAnsi="Calibri" w:cs="Calibri"/>
          <w:b/>
          <w:lang w:val="en"/>
        </w:rPr>
        <w:t xml:space="preserve"> Alerts</w:t>
      </w:r>
      <w:r w:rsidRPr="003E58A9">
        <w:rPr>
          <w:rFonts w:ascii="Calibri" w:hAnsi="Calibri" w:cs="Calibri"/>
          <w:lang w:val="en"/>
        </w:rPr>
        <w:t xml:space="preserve"> - </w:t>
      </w:r>
      <w:hyperlink r:id="rId21" w:history="1">
        <w:r w:rsidR="003E58A9" w:rsidRPr="003E58A9">
          <w:rPr>
            <w:rStyle w:val="Hyperlink"/>
            <w:rFonts w:ascii="Calibri" w:hAnsi="Calibri" w:cs="Calibri"/>
            <w:lang w:val="en"/>
          </w:rPr>
          <w:t>https://cybertip.ca/en/online-harms/alerts/</w:t>
        </w:r>
      </w:hyperlink>
      <w:r w:rsidR="003E58A9" w:rsidRPr="003E58A9">
        <w:rPr>
          <w:rFonts w:ascii="Calibri" w:hAnsi="Calibri" w:cs="Calibri"/>
          <w:lang w:val="en"/>
        </w:rPr>
        <w:t xml:space="preserve"> </w:t>
      </w:r>
    </w:p>
    <w:p w:rsidR="00A84068" w:rsidRPr="003E58A9" w:rsidRDefault="00A84068" w:rsidP="003E58A9">
      <w:pPr>
        <w:rPr>
          <w:rFonts w:ascii="Calibri" w:hAnsi="Calibri" w:cs="Calibri"/>
          <w:color w:val="353231"/>
          <w:szCs w:val="34"/>
        </w:rPr>
      </w:pPr>
      <w:r w:rsidRPr="003E58A9">
        <w:rPr>
          <w:rFonts w:ascii="Calibri" w:hAnsi="Calibri" w:cs="Calibri"/>
          <w:color w:val="353231"/>
          <w:szCs w:val="34"/>
        </w:rPr>
        <w:t>Keeping up with new technology and online trends can be difficult. Sign up for Cybertip.ca Alerts to receive important information to help keep your family safe online</w:t>
      </w:r>
    </w:p>
    <w:p w:rsidR="003E58A9" w:rsidRPr="003E58A9" w:rsidRDefault="003E58A9" w:rsidP="00A84068">
      <w:pPr>
        <w:ind w:left="1440"/>
        <w:rPr>
          <w:rFonts w:ascii="Calibri" w:hAnsi="Calibri" w:cs="Calibri"/>
          <w:color w:val="353231"/>
          <w:szCs w:val="34"/>
        </w:rPr>
      </w:pPr>
    </w:p>
    <w:p w:rsidR="003E58A9" w:rsidRPr="003E58A9" w:rsidRDefault="003E58A9" w:rsidP="003E58A9">
      <w:pPr>
        <w:rPr>
          <w:rFonts w:ascii="Calibri" w:hAnsi="Calibri" w:cs="Calibri"/>
          <w:color w:val="353231"/>
          <w:szCs w:val="34"/>
        </w:rPr>
      </w:pPr>
      <w:proofErr w:type="spellStart"/>
      <w:r w:rsidRPr="003E58A9">
        <w:rPr>
          <w:rFonts w:ascii="Calibri" w:hAnsi="Calibri" w:cs="Calibri"/>
          <w:b/>
          <w:color w:val="353231"/>
          <w:szCs w:val="34"/>
        </w:rPr>
        <w:t>Cybertip</w:t>
      </w:r>
      <w:proofErr w:type="spellEnd"/>
      <w:r w:rsidRPr="003E58A9">
        <w:rPr>
          <w:rFonts w:ascii="Calibri" w:hAnsi="Calibri" w:cs="Calibri"/>
          <w:b/>
          <w:color w:val="353231"/>
          <w:szCs w:val="34"/>
        </w:rPr>
        <w:t xml:space="preserve"> Report</w:t>
      </w:r>
      <w:r w:rsidRPr="003E58A9">
        <w:rPr>
          <w:rFonts w:ascii="Calibri" w:hAnsi="Calibri" w:cs="Calibri"/>
          <w:color w:val="353231"/>
          <w:szCs w:val="34"/>
        </w:rPr>
        <w:t xml:space="preserve"> - </w:t>
      </w:r>
      <w:hyperlink r:id="rId22" w:history="1">
        <w:r w:rsidRPr="003E58A9">
          <w:rPr>
            <w:rStyle w:val="Hyperlink"/>
            <w:rFonts w:ascii="Calibri" w:hAnsi="Calibri" w:cs="Calibri"/>
            <w:szCs w:val="34"/>
          </w:rPr>
          <w:t>https://cybertip.ca/en/report/</w:t>
        </w:r>
      </w:hyperlink>
      <w:r w:rsidRPr="003E58A9">
        <w:rPr>
          <w:rFonts w:ascii="Calibri" w:hAnsi="Calibri" w:cs="Calibri"/>
          <w:color w:val="353231"/>
          <w:szCs w:val="34"/>
        </w:rPr>
        <w:t xml:space="preserve"> </w:t>
      </w:r>
    </w:p>
    <w:p w:rsidR="003E58A9" w:rsidRPr="003E58A9" w:rsidRDefault="003E58A9" w:rsidP="003E58A9">
      <w:pPr>
        <w:rPr>
          <w:rFonts w:ascii="Calibri" w:hAnsi="Calibri" w:cs="Calibri"/>
          <w:lang w:val="en"/>
        </w:rPr>
      </w:pPr>
      <w:r w:rsidRPr="003E58A9">
        <w:rPr>
          <w:rFonts w:ascii="Calibri" w:hAnsi="Calibri" w:cs="Calibri"/>
          <w:color w:val="353231"/>
        </w:rPr>
        <w:t>Report your concerns to Cybertip.ca. You have the option to remain anonymous as your name or contact information is not required in order to submit a report. Also, we do not collect or disclose the IP address of a computer used to submit a report except in very rare circumstances</w:t>
      </w:r>
    </w:p>
    <w:p w:rsidR="003D22B1" w:rsidRPr="003E58A9" w:rsidRDefault="003D22B1" w:rsidP="00EA7168">
      <w:pPr>
        <w:rPr>
          <w:rFonts w:ascii="Calibri" w:hAnsi="Calibri" w:cs="Calibri"/>
          <w:i/>
          <w:sz w:val="18"/>
          <w:lang w:val="en"/>
        </w:rPr>
      </w:pPr>
    </w:p>
    <w:p w:rsidR="003D22B1" w:rsidRPr="00532F37" w:rsidRDefault="003D22B1" w:rsidP="00EA7168">
      <w:pPr>
        <w:rPr>
          <w:rFonts w:ascii="Calibri" w:hAnsi="Calibri" w:cs="Calibri"/>
          <w:lang w:val="en"/>
        </w:rPr>
      </w:pPr>
      <w:proofErr w:type="spellStart"/>
      <w:r w:rsidRPr="00532F37">
        <w:rPr>
          <w:rFonts w:ascii="Calibri" w:hAnsi="Calibri" w:cs="Calibri"/>
          <w:b/>
          <w:lang w:val="en"/>
        </w:rPr>
        <w:t>PrevNet</w:t>
      </w:r>
      <w:proofErr w:type="spellEnd"/>
      <w:r w:rsidRPr="00532F37">
        <w:rPr>
          <w:rFonts w:ascii="Calibri" w:hAnsi="Calibri" w:cs="Calibri"/>
          <w:b/>
          <w:lang w:val="en"/>
        </w:rPr>
        <w:t xml:space="preserve">: </w:t>
      </w:r>
      <w:hyperlink r:id="rId23" w:history="1">
        <w:r w:rsidRPr="00532F37">
          <w:rPr>
            <w:rStyle w:val="Hyperlink"/>
            <w:rFonts w:ascii="Calibri" w:hAnsi="Calibri" w:cs="Calibri"/>
            <w:lang w:val="en"/>
          </w:rPr>
          <w:t>https://www.prevnet.ca/</w:t>
        </w:r>
      </w:hyperlink>
      <w:r w:rsidRPr="00532F37">
        <w:rPr>
          <w:rFonts w:ascii="Calibri" w:hAnsi="Calibri" w:cs="Calibri"/>
          <w:lang w:val="en"/>
        </w:rPr>
        <w:t xml:space="preserve"> </w:t>
      </w:r>
    </w:p>
    <w:p w:rsidR="003D22B1" w:rsidRPr="00532F37" w:rsidRDefault="003D22B1" w:rsidP="00EA7168">
      <w:pPr>
        <w:rPr>
          <w:rFonts w:ascii="Calibri" w:hAnsi="Calibri" w:cs="Calibri"/>
          <w:lang w:val="en"/>
        </w:rPr>
      </w:pPr>
      <w:r w:rsidRPr="00532F37">
        <w:rPr>
          <w:rFonts w:ascii="Calibri" w:hAnsi="Calibri" w:cs="Calibri"/>
          <w:lang w:val="en"/>
        </w:rPr>
        <w:t>N</w:t>
      </w:r>
      <w:r w:rsidRPr="00532F37">
        <w:rPr>
          <w:rFonts w:ascii="Calibri" w:hAnsi="Calibri" w:cs="Calibri"/>
        </w:rPr>
        <w:t xml:space="preserve">ational network of leading researchers and organizations, working together to stop bullying in Canada. It is the first of its kind in this country and a world leader in bullying prevention. Through education, research, training and policy change, </w:t>
      </w:r>
      <w:proofErr w:type="spellStart"/>
      <w:r w:rsidRPr="00532F37">
        <w:rPr>
          <w:rFonts w:ascii="Calibri" w:hAnsi="Calibri" w:cs="Calibri"/>
        </w:rPr>
        <w:t>PREVNet</w:t>
      </w:r>
      <w:proofErr w:type="spellEnd"/>
      <w:r w:rsidRPr="00532F37">
        <w:rPr>
          <w:rFonts w:ascii="Calibri" w:hAnsi="Calibri" w:cs="Calibri"/>
        </w:rPr>
        <w:t xml:space="preserve"> aims to stop the violence caused by bullying - so every child can grow up happy, healthy and safe.</w:t>
      </w:r>
    </w:p>
    <w:p w:rsidR="003D22B1" w:rsidRPr="00532F37" w:rsidRDefault="003D22B1" w:rsidP="00EA7168">
      <w:pPr>
        <w:rPr>
          <w:rFonts w:ascii="Calibri" w:hAnsi="Calibri" w:cs="Calibri"/>
          <w:lang w:val="en"/>
        </w:rPr>
      </w:pPr>
    </w:p>
    <w:p w:rsidR="00C55220" w:rsidRDefault="00C55220" w:rsidP="00EA7168">
      <w:pPr>
        <w:rPr>
          <w:lang w:val="en"/>
        </w:rPr>
      </w:pPr>
      <w:proofErr w:type="spellStart"/>
      <w:r w:rsidRPr="00532F37">
        <w:rPr>
          <w:rFonts w:ascii="Calibri" w:hAnsi="Calibri" w:cs="Calibri"/>
          <w:b/>
          <w:lang w:val="en"/>
        </w:rPr>
        <w:t>MediaSmarts</w:t>
      </w:r>
      <w:proofErr w:type="spellEnd"/>
      <w:r w:rsidRPr="00532F37">
        <w:rPr>
          <w:rFonts w:ascii="Calibri" w:hAnsi="Calibri" w:cs="Calibri"/>
          <w:b/>
          <w:lang w:val="en"/>
        </w:rPr>
        <w:t>:</w:t>
      </w:r>
      <w:r w:rsidRPr="00532F37">
        <w:rPr>
          <w:rFonts w:ascii="Calibri" w:hAnsi="Calibri" w:cs="Calibri"/>
          <w:lang w:val="en"/>
        </w:rPr>
        <w:t xml:space="preserve"> </w:t>
      </w:r>
      <w:hyperlink r:id="rId24" w:history="1">
        <w:r w:rsidRPr="00FE0F6F">
          <w:rPr>
            <w:rStyle w:val="Hyperlink"/>
            <w:rFonts w:ascii="Calibri" w:hAnsi="Calibri" w:cs="Calibri"/>
            <w:lang w:val="en"/>
          </w:rPr>
          <w:t>http://mediasmarts.ca/</w:t>
        </w:r>
      </w:hyperlink>
      <w:r>
        <w:rPr>
          <w:rFonts w:ascii="Calibri" w:hAnsi="Calibri" w:cs="Calibri"/>
          <w:lang w:val="en"/>
        </w:rPr>
        <w:t xml:space="preserve"> </w:t>
      </w:r>
    </w:p>
    <w:p w:rsidR="003D22B1" w:rsidRPr="00532F37" w:rsidRDefault="00C55220" w:rsidP="00EA7168">
      <w:pPr>
        <w:rPr>
          <w:rFonts w:ascii="Calibri" w:hAnsi="Calibri" w:cs="Calibri"/>
          <w:lang w:val="en"/>
        </w:rPr>
      </w:pPr>
      <w:r w:rsidRPr="00532F37">
        <w:rPr>
          <w:rFonts w:ascii="Calibri" w:hAnsi="Calibri" w:cs="Calibri"/>
          <w:lang w:val="en"/>
        </w:rPr>
        <w:t>National not-for-profit charitable organization for digital and media literacy. Our vision is that children and youth have the critical thinking skills to engage with media as active and informed digital citizens.</w:t>
      </w:r>
    </w:p>
    <w:p w:rsidR="003D22B1" w:rsidRPr="00532F37" w:rsidRDefault="003D22B1" w:rsidP="00EA7168">
      <w:pPr>
        <w:rPr>
          <w:rFonts w:ascii="Calibri" w:hAnsi="Calibri" w:cs="Calibri"/>
          <w:lang w:val="en"/>
        </w:rPr>
      </w:pPr>
    </w:p>
    <w:p w:rsidR="003D22B1" w:rsidRDefault="00E5245A" w:rsidP="00EA7168">
      <w:pPr>
        <w:rPr>
          <w:rFonts w:ascii="Calibri" w:hAnsi="Calibri" w:cs="Calibri"/>
          <w:lang w:val="en"/>
        </w:rPr>
      </w:pPr>
      <w:proofErr w:type="spellStart"/>
      <w:r w:rsidRPr="00E5245A">
        <w:rPr>
          <w:rFonts w:ascii="Calibri" w:hAnsi="Calibri" w:cs="Calibri"/>
          <w:b/>
          <w:lang w:val="en"/>
        </w:rPr>
        <w:t>NetSmartz</w:t>
      </w:r>
      <w:proofErr w:type="spellEnd"/>
      <w:r w:rsidRPr="00E5245A">
        <w:rPr>
          <w:rFonts w:ascii="Calibri" w:hAnsi="Calibri" w:cs="Calibri"/>
          <w:b/>
          <w:lang w:val="en"/>
        </w:rPr>
        <w:t>:</w:t>
      </w:r>
      <w:r>
        <w:rPr>
          <w:rFonts w:ascii="Calibri" w:hAnsi="Calibri" w:cs="Calibri"/>
          <w:lang w:val="en"/>
        </w:rPr>
        <w:t xml:space="preserve"> </w:t>
      </w:r>
      <w:hyperlink r:id="rId25" w:history="1">
        <w:r w:rsidRPr="00FE0F6F">
          <w:rPr>
            <w:rStyle w:val="Hyperlink"/>
            <w:rFonts w:ascii="Calibri" w:hAnsi="Calibri" w:cs="Calibri"/>
            <w:lang w:val="en"/>
          </w:rPr>
          <w:t>https://www.missingkids.org/NetSmartz</w:t>
        </w:r>
      </w:hyperlink>
      <w:r>
        <w:rPr>
          <w:rFonts w:ascii="Calibri" w:hAnsi="Calibri" w:cs="Calibri"/>
          <w:lang w:val="en"/>
        </w:rPr>
        <w:t xml:space="preserve"> </w:t>
      </w:r>
    </w:p>
    <w:p w:rsidR="00E5245A" w:rsidRPr="00532F37" w:rsidRDefault="00E5245A" w:rsidP="00EA7168">
      <w:pPr>
        <w:rPr>
          <w:rFonts w:ascii="Calibri" w:hAnsi="Calibri" w:cs="Calibri"/>
          <w:sz w:val="22"/>
          <w:lang w:val="en"/>
        </w:rPr>
      </w:pPr>
      <w:r w:rsidRPr="00532F37">
        <w:rPr>
          <w:rStyle w:val="ncmec2-p31"/>
          <w:rFonts w:ascii="Calibri" w:hAnsi="Calibri" w:cs="Calibri"/>
          <w:sz w:val="24"/>
          <w:lang w:val="en"/>
        </w:rPr>
        <w:t>NCMEC has operated the CyberTipline, a place where the public and electronic service providers can report suspected online and offline child sexual exploitation. The millions of reports made each year uniquely situate NCMEC to identify trends and create prevention resources to address the evolving needs of kids and teens online</w:t>
      </w:r>
    </w:p>
    <w:p w:rsidR="003D22B1" w:rsidRPr="00532F37" w:rsidRDefault="003D22B1" w:rsidP="00EA7168">
      <w:pPr>
        <w:rPr>
          <w:rFonts w:ascii="Calibri" w:hAnsi="Calibri" w:cs="Calibri"/>
          <w:lang w:val="en"/>
        </w:rPr>
      </w:pPr>
    </w:p>
    <w:p w:rsidR="003D22B1" w:rsidRDefault="003D22B1" w:rsidP="00EA7168">
      <w:pPr>
        <w:rPr>
          <w:rFonts w:ascii="Calibri" w:hAnsi="Calibri" w:cs="Calibri"/>
          <w:lang w:val="en"/>
        </w:rPr>
      </w:pPr>
      <w:r w:rsidRPr="00532F37">
        <w:rPr>
          <w:rFonts w:ascii="Calibri" w:hAnsi="Calibri" w:cs="Calibri"/>
          <w:lang w:val="en"/>
        </w:rPr>
        <w:t>Other links:</w:t>
      </w:r>
    </w:p>
    <w:p w:rsidR="0006156A" w:rsidRDefault="0006156A" w:rsidP="00EA7168">
      <w:pPr>
        <w:rPr>
          <w:rFonts w:ascii="Calibri" w:hAnsi="Calibri" w:cs="Calibri"/>
          <w:lang w:val="en"/>
        </w:rPr>
      </w:pPr>
    </w:p>
    <w:p w:rsidR="0006156A" w:rsidRPr="008E6105" w:rsidRDefault="0006156A" w:rsidP="0006156A">
      <w:pPr>
        <w:rPr>
          <w:rFonts w:ascii="Calibri" w:hAnsi="Calibri" w:cs="Calibri"/>
          <w:color w:val="4472C4"/>
        </w:rPr>
      </w:pPr>
      <w:hyperlink r:id="rId26" w:history="1">
        <w:r w:rsidRPr="008E6105">
          <w:rPr>
            <w:rStyle w:val="Hyperlink"/>
            <w:rFonts w:ascii="Calibri" w:hAnsi="Calibri" w:cs="Calibri"/>
            <w:color w:val="4472C4"/>
          </w:rPr>
          <w:t>www.drugfreekidscanada.org</w:t>
        </w:r>
      </w:hyperlink>
      <w:r w:rsidRPr="008E6105">
        <w:rPr>
          <w:rFonts w:ascii="Calibri" w:hAnsi="Calibri" w:cs="Calibri"/>
          <w:color w:val="4472C4"/>
        </w:rPr>
        <w:t xml:space="preserve"> </w:t>
      </w:r>
    </w:p>
    <w:p w:rsidR="003F1725" w:rsidRPr="008E6105" w:rsidRDefault="003F1725" w:rsidP="0006156A">
      <w:pPr>
        <w:rPr>
          <w:rFonts w:ascii="Calibri" w:hAnsi="Calibri" w:cs="Calibri"/>
          <w:color w:val="4472C4"/>
        </w:rPr>
      </w:pPr>
    </w:p>
    <w:p w:rsidR="003F1725" w:rsidRPr="008E6105" w:rsidRDefault="003F1725" w:rsidP="0006156A">
      <w:pPr>
        <w:rPr>
          <w:rFonts w:ascii="Calibri" w:hAnsi="Calibri" w:cs="Calibri"/>
          <w:color w:val="4472C4"/>
          <w:lang w:val="en-CA" w:eastAsia="en-CA"/>
        </w:rPr>
      </w:pPr>
      <w:hyperlink r:id="rId27" w:history="1">
        <w:r w:rsidRPr="008E6105">
          <w:rPr>
            <w:rStyle w:val="Hyperlink"/>
            <w:rFonts w:ascii="Calibri" w:hAnsi="Calibri" w:cs="Calibri"/>
            <w:color w:val="4472C4"/>
            <w:lang w:val="en-CA" w:eastAsia="en-CA"/>
          </w:rPr>
          <w:t>https://youthcannabisawareness.ymcagta.org/</w:t>
        </w:r>
      </w:hyperlink>
      <w:r w:rsidRPr="008E6105">
        <w:rPr>
          <w:rFonts w:ascii="Calibri" w:hAnsi="Calibri" w:cs="Calibri"/>
          <w:color w:val="4472C4"/>
          <w:lang w:val="en-CA" w:eastAsia="en-CA"/>
        </w:rPr>
        <w:t xml:space="preserve"> </w:t>
      </w:r>
    </w:p>
    <w:p w:rsidR="008B745C" w:rsidRPr="008E6105" w:rsidRDefault="008B745C" w:rsidP="0006156A">
      <w:pPr>
        <w:rPr>
          <w:rFonts w:ascii="Calibri" w:hAnsi="Calibri" w:cs="Calibri"/>
          <w:color w:val="4472C4"/>
          <w:lang w:val="en-CA" w:eastAsia="en-CA"/>
        </w:rPr>
      </w:pPr>
    </w:p>
    <w:p w:rsidR="008B745C" w:rsidRPr="008E6105" w:rsidRDefault="008B745C" w:rsidP="0006156A">
      <w:pPr>
        <w:rPr>
          <w:rFonts w:ascii="Calibri" w:hAnsi="Calibri" w:cs="Calibri"/>
          <w:color w:val="4472C4"/>
          <w:lang w:val="en-CA" w:eastAsia="en-CA"/>
        </w:rPr>
      </w:pPr>
      <w:hyperlink r:id="rId28" w:history="1">
        <w:r w:rsidRPr="008E6105">
          <w:rPr>
            <w:rStyle w:val="Hyperlink"/>
            <w:rFonts w:ascii="Calibri" w:hAnsi="Calibri" w:cs="Calibri"/>
            <w:color w:val="4472C4"/>
            <w:lang w:val="en-CA" w:eastAsia="en-CA"/>
          </w:rPr>
          <w:t>https://wotr.ca/resources/</w:t>
        </w:r>
      </w:hyperlink>
      <w:r w:rsidRPr="008E6105">
        <w:rPr>
          <w:rFonts w:ascii="Calibri" w:hAnsi="Calibri" w:cs="Calibri"/>
          <w:color w:val="4472C4"/>
          <w:lang w:val="en-CA" w:eastAsia="en-CA"/>
        </w:rPr>
        <w:t xml:space="preserve"> </w:t>
      </w:r>
    </w:p>
    <w:p w:rsidR="0006156A" w:rsidRPr="008E6105" w:rsidRDefault="0006156A" w:rsidP="0006156A">
      <w:pPr>
        <w:rPr>
          <w:rFonts w:ascii="Calibri" w:hAnsi="Calibri" w:cs="Calibri"/>
          <w:color w:val="4472C4"/>
        </w:rPr>
      </w:pPr>
    </w:p>
    <w:p w:rsidR="0006156A" w:rsidRPr="008E6105" w:rsidRDefault="0006156A" w:rsidP="0006156A">
      <w:pPr>
        <w:rPr>
          <w:rFonts w:ascii="Calibri" w:hAnsi="Calibri" w:cs="Calibri"/>
          <w:color w:val="4472C4"/>
        </w:rPr>
      </w:pPr>
      <w:hyperlink r:id="rId29" w:history="1">
        <w:r w:rsidRPr="008E6105">
          <w:rPr>
            <w:rStyle w:val="Hyperlink"/>
            <w:rFonts w:ascii="Calibri" w:hAnsi="Calibri" w:cs="Calibri"/>
            <w:color w:val="4472C4"/>
          </w:rPr>
          <w:t>https://www.rcmp-grc.gc.ca/cycp-cpcj/dr-al/dralres-resdral-eng.htm</w:t>
        </w:r>
      </w:hyperlink>
      <w:r w:rsidRPr="008E6105">
        <w:rPr>
          <w:rFonts w:ascii="Calibri" w:hAnsi="Calibri" w:cs="Calibri"/>
          <w:color w:val="4472C4"/>
        </w:rPr>
        <w:t xml:space="preserve"> </w:t>
      </w:r>
    </w:p>
    <w:p w:rsidR="0006156A" w:rsidRPr="008E6105" w:rsidRDefault="0006156A" w:rsidP="0006156A">
      <w:pPr>
        <w:rPr>
          <w:rFonts w:ascii="Calibri" w:hAnsi="Calibri" w:cs="Calibri"/>
          <w:color w:val="4472C4"/>
        </w:rPr>
      </w:pPr>
    </w:p>
    <w:p w:rsidR="0006156A" w:rsidRPr="008E6105" w:rsidRDefault="0006156A" w:rsidP="0006156A">
      <w:pPr>
        <w:rPr>
          <w:rFonts w:ascii="Calibri" w:hAnsi="Calibri" w:cs="Calibri"/>
          <w:color w:val="4472C4"/>
        </w:rPr>
      </w:pPr>
      <w:hyperlink r:id="rId30" w:history="1">
        <w:r w:rsidRPr="008E6105">
          <w:rPr>
            <w:rStyle w:val="Hyperlink"/>
            <w:rFonts w:ascii="Calibri" w:hAnsi="Calibri" w:cs="Calibri"/>
            <w:color w:val="4472C4"/>
          </w:rPr>
          <w:t>www.kidshelphone.ca</w:t>
        </w:r>
      </w:hyperlink>
      <w:r w:rsidRPr="008E6105">
        <w:rPr>
          <w:rFonts w:ascii="Calibri" w:hAnsi="Calibri" w:cs="Calibri"/>
          <w:color w:val="4472C4"/>
        </w:rPr>
        <w:t xml:space="preserve"> </w:t>
      </w:r>
    </w:p>
    <w:p w:rsidR="0006156A" w:rsidRPr="008E6105" w:rsidRDefault="0006156A" w:rsidP="0006156A">
      <w:pPr>
        <w:rPr>
          <w:rFonts w:ascii="Calibri" w:hAnsi="Calibri" w:cs="Calibri"/>
          <w:color w:val="4472C4"/>
        </w:rPr>
      </w:pPr>
    </w:p>
    <w:p w:rsidR="0006156A" w:rsidRPr="008E6105" w:rsidRDefault="0006156A" w:rsidP="0006156A">
      <w:pPr>
        <w:rPr>
          <w:rFonts w:ascii="Calibri" w:hAnsi="Calibri" w:cs="Calibri"/>
          <w:color w:val="4472C4"/>
        </w:rPr>
      </w:pPr>
      <w:hyperlink r:id="rId31" w:history="1">
        <w:r w:rsidRPr="008E6105">
          <w:rPr>
            <w:rStyle w:val="Hyperlink"/>
            <w:rFonts w:ascii="Calibri" w:hAnsi="Calibri" w:cs="Calibri"/>
            <w:color w:val="4472C4"/>
          </w:rPr>
          <w:t>www.ccsa.ca</w:t>
        </w:r>
      </w:hyperlink>
      <w:r w:rsidRPr="008E6105">
        <w:rPr>
          <w:rFonts w:ascii="Calibri" w:hAnsi="Calibri" w:cs="Calibri"/>
          <w:color w:val="4472C4"/>
        </w:rPr>
        <w:t xml:space="preserve"> </w:t>
      </w:r>
    </w:p>
    <w:p w:rsidR="003D22B1" w:rsidRPr="008E6105" w:rsidRDefault="003D22B1" w:rsidP="00EA7168">
      <w:pPr>
        <w:rPr>
          <w:rFonts w:ascii="Calibri" w:hAnsi="Calibri" w:cs="Calibri"/>
          <w:lang w:val="en"/>
        </w:rPr>
      </w:pPr>
    </w:p>
    <w:p w:rsidR="003D22B1" w:rsidRPr="008E6105" w:rsidRDefault="003D22B1" w:rsidP="003D22B1">
      <w:pPr>
        <w:shd w:val="clear" w:color="auto" w:fill="FFFFFF"/>
        <w:spacing w:line="319" w:lineRule="atLeast"/>
        <w:rPr>
          <w:rFonts w:ascii="Calibri" w:hAnsi="Calibri" w:cs="Calibri"/>
          <w:color w:val="4472C4"/>
        </w:rPr>
      </w:pPr>
      <w:hyperlink r:id="rId32" w:history="1">
        <w:r w:rsidRPr="008E6105">
          <w:rPr>
            <w:rStyle w:val="Hyperlink"/>
            <w:rFonts w:ascii="Calibri" w:hAnsi="Calibri" w:cs="Calibri"/>
            <w:color w:val="4472C4"/>
          </w:rPr>
          <w:t>http://www.rcmp-grc.gc.ca/cycp-cpcj/is-si/isres-ressi-eng.htm</w:t>
        </w:r>
      </w:hyperlink>
    </w:p>
    <w:p w:rsidR="003D22B1" w:rsidRPr="008E6105" w:rsidRDefault="003D22B1" w:rsidP="003D22B1">
      <w:pPr>
        <w:rPr>
          <w:rFonts w:ascii="Calibri" w:hAnsi="Calibri" w:cs="Calibri"/>
          <w:color w:val="4472C4"/>
        </w:rPr>
      </w:pPr>
    </w:p>
    <w:p w:rsidR="003D22B1" w:rsidRPr="008E6105" w:rsidRDefault="003D22B1" w:rsidP="003D22B1">
      <w:pPr>
        <w:spacing w:after="200" w:line="276" w:lineRule="auto"/>
        <w:rPr>
          <w:rFonts w:ascii="Calibri" w:hAnsi="Calibri" w:cs="Calibri"/>
          <w:color w:val="4472C4"/>
          <w:lang w:val="en-CA"/>
        </w:rPr>
      </w:pPr>
      <w:hyperlink r:id="rId33" w:history="1">
        <w:r w:rsidRPr="008E6105">
          <w:rPr>
            <w:rFonts w:ascii="Calibri" w:hAnsi="Calibri" w:cs="Calibri"/>
            <w:color w:val="4472C4"/>
            <w:u w:val="single"/>
            <w:lang w:val="en-CA"/>
          </w:rPr>
          <w:t>https://www.protectchildren.ca/en/</w:t>
        </w:r>
      </w:hyperlink>
    </w:p>
    <w:p w:rsidR="003D22B1" w:rsidRPr="008E6105" w:rsidRDefault="003D22B1" w:rsidP="003D22B1">
      <w:pPr>
        <w:spacing w:after="200" w:line="276" w:lineRule="auto"/>
        <w:rPr>
          <w:rFonts w:ascii="Calibri" w:hAnsi="Calibri" w:cs="Calibri"/>
          <w:color w:val="4472C4"/>
          <w:lang w:val="en-CA"/>
        </w:rPr>
      </w:pPr>
      <w:hyperlink r:id="rId34" w:history="1">
        <w:r w:rsidRPr="008E6105">
          <w:rPr>
            <w:rFonts w:ascii="Calibri" w:hAnsi="Calibri" w:cs="Calibri"/>
            <w:color w:val="4472C4"/>
            <w:u w:val="single"/>
            <w:lang w:val="en-CA"/>
          </w:rPr>
          <w:t>https://protectkidsonline.ca/app/en/</w:t>
        </w:r>
      </w:hyperlink>
    </w:p>
    <w:p w:rsidR="003D22B1" w:rsidRPr="008E6105" w:rsidRDefault="003D22B1" w:rsidP="003D22B1">
      <w:pPr>
        <w:spacing w:after="200" w:line="276" w:lineRule="auto"/>
        <w:rPr>
          <w:rFonts w:ascii="Calibri" w:hAnsi="Calibri" w:cs="Calibri"/>
          <w:color w:val="4472C4"/>
          <w:lang w:val="en-CA"/>
        </w:rPr>
      </w:pPr>
      <w:hyperlink r:id="rId35" w:history="1">
        <w:r w:rsidRPr="008E6105">
          <w:rPr>
            <w:rStyle w:val="Hyperlink"/>
            <w:rFonts w:ascii="Calibri" w:hAnsi="Calibri" w:cs="Calibri"/>
            <w:color w:val="4472C4"/>
            <w:lang w:val="en-CA"/>
          </w:rPr>
          <w:t>https://needhelpnow.ca/app/en/parent_info-talking_tips</w:t>
        </w:r>
      </w:hyperlink>
    </w:p>
    <w:p w:rsidR="003D22B1" w:rsidRPr="008E6105" w:rsidRDefault="003D22B1" w:rsidP="003D22B1">
      <w:pPr>
        <w:spacing w:after="200" w:line="276" w:lineRule="auto"/>
        <w:rPr>
          <w:rFonts w:ascii="Calibri" w:hAnsi="Calibri" w:cs="Calibri"/>
          <w:color w:val="4472C4"/>
          <w:lang w:val="en-CA"/>
        </w:rPr>
      </w:pPr>
      <w:hyperlink r:id="rId36" w:history="1">
        <w:r w:rsidRPr="008E6105">
          <w:rPr>
            <w:rFonts w:ascii="Calibri" w:hAnsi="Calibri" w:cs="Calibri"/>
            <w:color w:val="4472C4"/>
            <w:u w:val="single"/>
            <w:lang w:val="en-CA"/>
          </w:rPr>
          <w:t>http://mediasmarts.ca/parents</w:t>
        </w:r>
      </w:hyperlink>
    </w:p>
    <w:p w:rsidR="003D22B1" w:rsidRPr="008E6105" w:rsidRDefault="003D22B1" w:rsidP="003D22B1">
      <w:pPr>
        <w:spacing w:after="200" w:line="276" w:lineRule="auto"/>
        <w:rPr>
          <w:rFonts w:ascii="Calibri" w:hAnsi="Calibri" w:cs="Calibri"/>
          <w:color w:val="4472C4"/>
          <w:lang w:val="en-CA"/>
        </w:rPr>
      </w:pPr>
      <w:hyperlink r:id="rId37" w:history="1">
        <w:r w:rsidRPr="008E6105">
          <w:rPr>
            <w:rStyle w:val="Hyperlink"/>
            <w:rFonts w:ascii="Calibri" w:hAnsi="Calibri" w:cs="Calibri"/>
            <w:color w:val="4472C4"/>
            <w:lang w:val="en-CA"/>
          </w:rPr>
          <w:t>https://www.priv.gc.ca/en/about-the-opc/what-we-do/awareness-campaigns-and-events/privacy-education-for-kids/tips-and-tools-for-parents/</w:t>
        </w:r>
      </w:hyperlink>
    </w:p>
    <w:p w:rsidR="003D22B1" w:rsidRPr="008E6105" w:rsidRDefault="003D22B1" w:rsidP="003D22B1">
      <w:pPr>
        <w:shd w:val="clear" w:color="auto" w:fill="FFFFFF"/>
        <w:spacing w:line="319" w:lineRule="atLeast"/>
        <w:rPr>
          <w:rFonts w:ascii="Calibri" w:hAnsi="Calibri" w:cs="Calibri"/>
          <w:color w:val="4472C4"/>
        </w:rPr>
      </w:pPr>
      <w:hyperlink r:id="rId38" w:history="1">
        <w:r w:rsidRPr="008E6105">
          <w:rPr>
            <w:rStyle w:val="Hyperlink"/>
            <w:rFonts w:ascii="Calibri" w:hAnsi="Calibri" w:cs="Calibri"/>
            <w:color w:val="4472C4"/>
          </w:rPr>
          <w:t>http://www.cyberbullying.ca/</w:t>
        </w:r>
      </w:hyperlink>
    </w:p>
    <w:p w:rsidR="003D22B1" w:rsidRPr="008E6105" w:rsidRDefault="003D22B1" w:rsidP="003D22B1">
      <w:pPr>
        <w:shd w:val="clear" w:color="auto" w:fill="FFFFFF"/>
        <w:spacing w:line="319" w:lineRule="atLeast"/>
        <w:rPr>
          <w:rFonts w:ascii="Calibri" w:hAnsi="Calibri" w:cs="Calibri"/>
          <w:color w:val="4472C4"/>
        </w:rPr>
      </w:pPr>
    </w:p>
    <w:p w:rsidR="003D22B1" w:rsidRPr="008E6105" w:rsidRDefault="003D22B1" w:rsidP="003D22B1">
      <w:pPr>
        <w:spacing w:after="200" w:line="276" w:lineRule="auto"/>
        <w:rPr>
          <w:rFonts w:ascii="Calibri" w:hAnsi="Calibri" w:cs="Calibri"/>
          <w:color w:val="4472C4"/>
          <w:lang w:val="en-CA"/>
        </w:rPr>
      </w:pPr>
      <w:hyperlink r:id="rId39" w:history="1">
        <w:r w:rsidRPr="008E6105">
          <w:rPr>
            <w:rStyle w:val="Hyperlink"/>
            <w:rFonts w:ascii="Calibri" w:hAnsi="Calibri" w:cs="Calibri"/>
            <w:color w:val="4472C4"/>
            <w:lang w:val="en-CA"/>
          </w:rPr>
          <w:t>https://www.childnet.com/parents-and-carers</w:t>
        </w:r>
      </w:hyperlink>
    </w:p>
    <w:p w:rsidR="003D22B1" w:rsidRPr="008E6105" w:rsidRDefault="003D22B1" w:rsidP="003D22B1">
      <w:pPr>
        <w:rPr>
          <w:rFonts w:ascii="Calibri" w:hAnsi="Calibri" w:cs="Calibri"/>
          <w:color w:val="4472C4"/>
          <w:lang w:val="en-CA"/>
        </w:rPr>
      </w:pPr>
      <w:hyperlink r:id="rId40" w:tgtFrame="_blank" w:history="1"/>
      <w:hyperlink r:id="rId41" w:history="1">
        <w:r w:rsidRPr="008E6105">
          <w:rPr>
            <w:rFonts w:ascii="Calibri" w:hAnsi="Calibri" w:cs="Calibri"/>
            <w:color w:val="4472C4"/>
            <w:u w:val="single"/>
            <w:lang w:val="en-CA"/>
          </w:rPr>
          <w:t>https://www.netsmartz.org/TrendsandTopics</w:t>
        </w:r>
      </w:hyperlink>
    </w:p>
    <w:p w:rsidR="003D22B1" w:rsidRPr="008E6105" w:rsidRDefault="003D22B1" w:rsidP="003D22B1">
      <w:pPr>
        <w:rPr>
          <w:rFonts w:ascii="Calibri" w:hAnsi="Calibri" w:cs="Calibri"/>
          <w:color w:val="4472C4"/>
          <w:lang w:val="en-CA"/>
        </w:rPr>
      </w:pPr>
    </w:p>
    <w:p w:rsidR="003D22B1" w:rsidRPr="008E6105" w:rsidRDefault="003D22B1" w:rsidP="003D22B1">
      <w:pPr>
        <w:spacing w:after="200" w:line="276" w:lineRule="auto"/>
        <w:rPr>
          <w:rFonts w:ascii="Calibri" w:hAnsi="Calibri" w:cs="Calibri"/>
          <w:color w:val="4472C4"/>
          <w:lang w:val="en-CA"/>
        </w:rPr>
      </w:pPr>
      <w:hyperlink r:id="rId42" w:history="1">
        <w:r w:rsidRPr="008E6105">
          <w:rPr>
            <w:rFonts w:ascii="Calibri" w:hAnsi="Calibri" w:cs="Calibri"/>
            <w:color w:val="4472C4"/>
            <w:u w:val="single"/>
            <w:lang w:val="en-CA"/>
          </w:rPr>
          <w:t>https://www.dfinow.org/for-parents</w:t>
        </w:r>
      </w:hyperlink>
    </w:p>
    <w:p w:rsidR="003D22B1" w:rsidRPr="008E6105" w:rsidRDefault="003D22B1" w:rsidP="003D22B1">
      <w:pPr>
        <w:spacing w:after="200" w:line="276" w:lineRule="auto"/>
        <w:rPr>
          <w:rFonts w:ascii="Calibri" w:hAnsi="Calibri" w:cs="Calibri"/>
          <w:color w:val="4472C4"/>
          <w:lang w:val="en-CA"/>
        </w:rPr>
      </w:pPr>
      <w:hyperlink r:id="rId43" w:history="1">
        <w:r w:rsidRPr="008E6105">
          <w:rPr>
            <w:rFonts w:ascii="Calibri" w:hAnsi="Calibri" w:cs="Calibri"/>
            <w:color w:val="4472C4"/>
            <w:u w:val="single"/>
            <w:lang w:val="en-CA"/>
          </w:rPr>
          <w:t>https://www.commonsense.org/</w:t>
        </w:r>
      </w:hyperlink>
    </w:p>
    <w:p w:rsidR="003D22B1" w:rsidRPr="008E6105" w:rsidRDefault="003D22B1" w:rsidP="003D22B1">
      <w:pPr>
        <w:spacing w:after="200" w:line="276" w:lineRule="auto"/>
        <w:rPr>
          <w:rFonts w:ascii="Calibri" w:hAnsi="Calibri" w:cs="Calibri"/>
          <w:color w:val="4472C4"/>
          <w:lang w:val="en-CA"/>
        </w:rPr>
      </w:pPr>
      <w:hyperlink r:id="rId44" w:history="1">
        <w:r w:rsidRPr="008E6105">
          <w:rPr>
            <w:rFonts w:ascii="Calibri" w:hAnsi="Calibri" w:cs="Calibri"/>
            <w:color w:val="4472C4"/>
            <w:u w:val="single"/>
            <w:lang w:val="en-CA"/>
          </w:rPr>
          <w:t>https://www.thinkuknow.co.uk/parents/</w:t>
        </w:r>
      </w:hyperlink>
    </w:p>
    <w:p w:rsidR="003D22B1" w:rsidRPr="008E6105" w:rsidRDefault="003D22B1" w:rsidP="003D22B1">
      <w:pPr>
        <w:spacing w:after="200" w:line="276" w:lineRule="auto"/>
        <w:rPr>
          <w:rFonts w:ascii="Calibri" w:hAnsi="Calibri" w:cs="Calibri"/>
          <w:color w:val="4472C4"/>
          <w:lang w:val="en-CA"/>
        </w:rPr>
      </w:pPr>
      <w:hyperlink r:id="rId45" w:history="1">
        <w:r w:rsidRPr="008E6105">
          <w:rPr>
            <w:rFonts w:ascii="Calibri" w:hAnsi="Calibri" w:cs="Calibri"/>
            <w:color w:val="4472C4"/>
            <w:u w:val="single"/>
            <w:lang w:val="en-CA"/>
          </w:rPr>
          <w:t>https://www.fbi.gov/resources/parents</w:t>
        </w:r>
      </w:hyperlink>
    </w:p>
    <w:p w:rsidR="003D22B1" w:rsidRPr="008E6105" w:rsidRDefault="003D22B1" w:rsidP="003D22B1">
      <w:pPr>
        <w:spacing w:after="200" w:line="276" w:lineRule="auto"/>
        <w:rPr>
          <w:rFonts w:ascii="Calibri" w:hAnsi="Calibri" w:cs="Calibri"/>
          <w:color w:val="4472C4"/>
          <w:lang w:val="en-CA"/>
        </w:rPr>
      </w:pPr>
      <w:hyperlink r:id="rId46" w:history="1">
        <w:r w:rsidRPr="008E6105">
          <w:rPr>
            <w:rFonts w:ascii="Calibri" w:hAnsi="Calibri" w:cs="Calibri"/>
            <w:color w:val="4472C4"/>
            <w:u w:val="single"/>
            <w:lang w:val="en-CA"/>
          </w:rPr>
          <w:t>https://www.getcybersafe.gc.ca/cnt/prtct-yrslf/prtctn-fml/index-en.aspx</w:t>
        </w:r>
      </w:hyperlink>
    </w:p>
    <w:p w:rsidR="003D22B1" w:rsidRPr="008E6105" w:rsidRDefault="003D22B1" w:rsidP="003D22B1">
      <w:pPr>
        <w:spacing w:after="200" w:line="276" w:lineRule="auto"/>
        <w:rPr>
          <w:rFonts w:ascii="Calibri" w:hAnsi="Calibri" w:cs="Calibri"/>
          <w:color w:val="4472C4"/>
          <w:lang w:val="en-CA"/>
        </w:rPr>
      </w:pPr>
      <w:hyperlink r:id="rId47" w:history="1">
        <w:r w:rsidRPr="008E6105">
          <w:rPr>
            <w:rFonts w:ascii="Calibri" w:hAnsi="Calibri" w:cs="Calibri"/>
            <w:color w:val="4472C4"/>
            <w:u w:val="single"/>
            <w:lang w:val="en-CA"/>
          </w:rPr>
          <w:t>https://www.cybertip.ca/app/en/internet_safety-overview</w:t>
        </w:r>
      </w:hyperlink>
    </w:p>
    <w:p w:rsidR="003D22B1" w:rsidRPr="008E6105" w:rsidRDefault="003D22B1" w:rsidP="003D22B1">
      <w:pPr>
        <w:shd w:val="clear" w:color="auto" w:fill="FFFFFF"/>
        <w:spacing w:line="319" w:lineRule="atLeast"/>
        <w:rPr>
          <w:rFonts w:ascii="Calibri" w:hAnsi="Calibri" w:cs="Calibri"/>
          <w:color w:val="4472C4"/>
        </w:rPr>
      </w:pPr>
      <w:hyperlink r:id="rId48" w:history="1">
        <w:r w:rsidRPr="008E6105">
          <w:rPr>
            <w:rStyle w:val="Hyperlink"/>
            <w:rFonts w:ascii="Calibri" w:hAnsi="Calibri" w:cs="Calibri"/>
            <w:color w:val="4472C4"/>
          </w:rPr>
          <w:t>https://internetsafety101.org/parentsguidetosocialmedia</w:t>
        </w:r>
      </w:hyperlink>
    </w:p>
    <w:p w:rsidR="003D22B1" w:rsidRPr="008E6105" w:rsidRDefault="003D22B1" w:rsidP="003D22B1">
      <w:pPr>
        <w:shd w:val="clear" w:color="auto" w:fill="FFFFFF"/>
        <w:spacing w:line="319" w:lineRule="atLeast"/>
        <w:rPr>
          <w:rFonts w:ascii="Calibri" w:hAnsi="Calibri" w:cs="Calibri"/>
          <w:color w:val="4472C4"/>
        </w:rPr>
      </w:pPr>
    </w:p>
    <w:p w:rsidR="003D22B1" w:rsidRPr="008E6105" w:rsidRDefault="003D22B1" w:rsidP="003D22B1">
      <w:pPr>
        <w:shd w:val="clear" w:color="auto" w:fill="FFFFFF"/>
        <w:spacing w:line="319" w:lineRule="atLeast"/>
        <w:rPr>
          <w:rFonts w:ascii="Calibri" w:hAnsi="Calibri" w:cs="Calibri"/>
          <w:color w:val="4472C4"/>
        </w:rPr>
      </w:pPr>
      <w:hyperlink r:id="rId49" w:history="1">
        <w:r w:rsidRPr="008E6105">
          <w:rPr>
            <w:rStyle w:val="Hyperlink"/>
            <w:rFonts w:ascii="Calibri" w:hAnsi="Calibri" w:cs="Calibri"/>
            <w:color w:val="4472C4"/>
          </w:rPr>
          <w:t>https://www.childnet.com/blog/free-internet-safety-resources-for-parents</w:t>
        </w:r>
      </w:hyperlink>
    </w:p>
    <w:p w:rsidR="003D22B1" w:rsidRPr="008E6105" w:rsidRDefault="003D22B1" w:rsidP="003D22B1">
      <w:pPr>
        <w:shd w:val="clear" w:color="auto" w:fill="FFFFFF"/>
        <w:spacing w:line="319" w:lineRule="atLeast"/>
        <w:rPr>
          <w:rFonts w:ascii="Calibri" w:hAnsi="Calibri" w:cs="Calibri"/>
          <w:color w:val="4472C4"/>
        </w:rPr>
      </w:pPr>
    </w:p>
    <w:p w:rsidR="003D22B1" w:rsidRPr="008E6105" w:rsidRDefault="003D22B1" w:rsidP="003D22B1">
      <w:pPr>
        <w:shd w:val="clear" w:color="auto" w:fill="FFFFFF"/>
        <w:spacing w:line="319" w:lineRule="atLeast"/>
        <w:rPr>
          <w:rFonts w:ascii="Calibri" w:hAnsi="Calibri" w:cs="Calibri"/>
          <w:color w:val="4472C4"/>
        </w:rPr>
      </w:pPr>
      <w:hyperlink r:id="rId50" w:history="1">
        <w:r w:rsidRPr="008E6105">
          <w:rPr>
            <w:rStyle w:val="Hyperlink"/>
            <w:rFonts w:ascii="Calibri" w:hAnsi="Calibri" w:cs="Calibri"/>
            <w:color w:val="4472C4"/>
          </w:rPr>
          <w:t>https://www.europol.europa.eu/activities-services/public-awareness-and-prevention-guides/your-life-online-protect-it</w:t>
        </w:r>
      </w:hyperlink>
    </w:p>
    <w:p w:rsidR="003D22B1" w:rsidRPr="008E6105" w:rsidRDefault="003D22B1" w:rsidP="003D22B1">
      <w:pPr>
        <w:shd w:val="clear" w:color="auto" w:fill="FFFFFF"/>
        <w:spacing w:line="319" w:lineRule="atLeast"/>
        <w:rPr>
          <w:rFonts w:ascii="Calibri" w:hAnsi="Calibri" w:cs="Calibri"/>
          <w:color w:val="4472C4"/>
        </w:rPr>
      </w:pPr>
    </w:p>
    <w:p w:rsidR="003D22B1" w:rsidRPr="008E6105" w:rsidRDefault="003D22B1" w:rsidP="003D22B1">
      <w:pPr>
        <w:shd w:val="clear" w:color="auto" w:fill="FFFFFF"/>
        <w:spacing w:line="319" w:lineRule="atLeast"/>
        <w:rPr>
          <w:rStyle w:val="Hyperlink"/>
          <w:rFonts w:ascii="Calibri" w:hAnsi="Calibri" w:cs="Calibri"/>
          <w:color w:val="4472C4"/>
        </w:rPr>
      </w:pPr>
      <w:hyperlink r:id="rId51" w:anchor="resources" w:history="1">
        <w:r w:rsidRPr="008E6105">
          <w:rPr>
            <w:rStyle w:val="Hyperlink"/>
            <w:rFonts w:ascii="Calibri" w:hAnsi="Calibri" w:cs="Calibri"/>
            <w:color w:val="4472C4"/>
          </w:rPr>
          <w:t>http://www.missingkids.com/education#resources</w:t>
        </w:r>
      </w:hyperlink>
    </w:p>
    <w:p w:rsidR="0064315C" w:rsidRPr="008E6105" w:rsidRDefault="0064315C" w:rsidP="003D22B1">
      <w:pPr>
        <w:shd w:val="clear" w:color="auto" w:fill="FFFFFF"/>
        <w:spacing w:line="319" w:lineRule="atLeast"/>
        <w:rPr>
          <w:rStyle w:val="Hyperlink"/>
          <w:rFonts w:ascii="Calibri" w:hAnsi="Calibri" w:cs="Calibri"/>
          <w:color w:val="4472C4"/>
        </w:rPr>
      </w:pPr>
    </w:p>
    <w:p w:rsidR="0064315C" w:rsidRPr="008E6105" w:rsidRDefault="0064315C" w:rsidP="0064315C">
      <w:pPr>
        <w:shd w:val="clear" w:color="auto" w:fill="FFFFFF"/>
        <w:spacing w:after="150"/>
        <w:textAlignment w:val="baseline"/>
        <w:rPr>
          <w:rFonts w:ascii="Calibri" w:hAnsi="Calibri" w:cs="Calibri"/>
          <w:color w:val="4472C4"/>
          <w:u w:val="single"/>
          <w:lang w:eastAsia="en-CA"/>
        </w:rPr>
      </w:pPr>
      <w:r w:rsidRPr="008E6105">
        <w:rPr>
          <w:rFonts w:ascii="Calibri" w:hAnsi="Calibri" w:cs="Calibri"/>
          <w:color w:val="4472C4"/>
          <w:u w:val="single"/>
        </w:rPr>
        <w:t>http://www.</w:t>
      </w:r>
      <w:hyperlink r:id="rId52" w:history="1">
        <w:r w:rsidRPr="008E6105">
          <w:rPr>
            <w:rStyle w:val="Hyperlink"/>
            <w:rFonts w:ascii="Calibri" w:hAnsi="Calibri" w:cs="Calibri"/>
            <w:color w:val="4472C4"/>
          </w:rPr>
          <w:t xml:space="preserve">telus.com/wise </w:t>
        </w:r>
      </w:hyperlink>
    </w:p>
    <w:p w:rsidR="00EC640F" w:rsidRPr="008E6105" w:rsidRDefault="00EC640F" w:rsidP="00EC640F">
      <w:pPr>
        <w:pStyle w:val="Default"/>
        <w:spacing w:line="480" w:lineRule="auto"/>
        <w:rPr>
          <w:color w:val="4472C4"/>
          <w:u w:val="single"/>
        </w:rPr>
      </w:pPr>
      <w:r w:rsidRPr="008E6105">
        <w:rPr>
          <w:color w:val="4472C4"/>
          <w:u w:val="single"/>
        </w:rPr>
        <w:t xml:space="preserve">www.kidshelpphone.ca (1-800-668-6868) </w:t>
      </w:r>
    </w:p>
    <w:p w:rsidR="00EC640F" w:rsidRPr="008E6105" w:rsidRDefault="00EC640F" w:rsidP="00EC640F">
      <w:pPr>
        <w:pStyle w:val="Default"/>
        <w:spacing w:line="480" w:lineRule="auto"/>
        <w:rPr>
          <w:color w:val="4472C4"/>
          <w:u w:val="single"/>
        </w:rPr>
      </w:pPr>
      <w:r w:rsidRPr="008E6105">
        <w:rPr>
          <w:color w:val="4472C4"/>
          <w:u w:val="single"/>
        </w:rPr>
        <w:t xml:space="preserve">www.yssn.ca (1-855-310-COPE/2673) </w:t>
      </w:r>
    </w:p>
    <w:p w:rsidR="00EC640F" w:rsidRPr="008E6105" w:rsidRDefault="00EC640F" w:rsidP="00EC640F">
      <w:pPr>
        <w:pStyle w:val="Default"/>
        <w:spacing w:line="480" w:lineRule="auto"/>
        <w:rPr>
          <w:color w:val="4472C4"/>
          <w:u w:val="single"/>
        </w:rPr>
      </w:pPr>
      <w:r w:rsidRPr="008E6105">
        <w:rPr>
          <w:color w:val="4472C4"/>
          <w:u w:val="single"/>
        </w:rPr>
        <w:t xml:space="preserve">www.whatsupwalkin.ca (416-438-3697) </w:t>
      </w:r>
    </w:p>
    <w:p w:rsidR="00EC640F" w:rsidRPr="008E6105" w:rsidRDefault="00EC640F" w:rsidP="00EC640F">
      <w:pPr>
        <w:pStyle w:val="Default"/>
        <w:spacing w:line="480" w:lineRule="auto"/>
        <w:rPr>
          <w:color w:val="4472C4"/>
          <w:u w:val="single"/>
        </w:rPr>
      </w:pPr>
      <w:r w:rsidRPr="008E6105">
        <w:rPr>
          <w:color w:val="4472C4"/>
          <w:u w:val="single"/>
        </w:rPr>
        <w:t xml:space="preserve">www.anxietycanada.com </w:t>
      </w:r>
    </w:p>
    <w:p w:rsidR="00EC640F" w:rsidRPr="008E6105" w:rsidRDefault="00EC640F" w:rsidP="00EC640F">
      <w:pPr>
        <w:pStyle w:val="Default"/>
        <w:spacing w:line="480" w:lineRule="auto"/>
        <w:rPr>
          <w:color w:val="4472C4"/>
          <w:u w:val="single"/>
        </w:rPr>
      </w:pPr>
      <w:r w:rsidRPr="008E6105">
        <w:rPr>
          <w:color w:val="4472C4"/>
          <w:u w:val="single"/>
        </w:rPr>
        <w:t xml:space="preserve">www.mindyourmind.ca </w:t>
      </w:r>
    </w:p>
    <w:p w:rsidR="003D22B1" w:rsidRPr="008E6105" w:rsidRDefault="00EC640F" w:rsidP="00EC640F">
      <w:pPr>
        <w:spacing w:line="480" w:lineRule="auto"/>
        <w:rPr>
          <w:rFonts w:ascii="Calibri" w:hAnsi="Calibri" w:cs="Calibri"/>
          <w:b/>
          <w:color w:val="4472C4"/>
          <w:u w:val="single"/>
        </w:rPr>
      </w:pPr>
      <w:r w:rsidRPr="008E6105">
        <w:rPr>
          <w:rFonts w:ascii="Calibri" w:hAnsi="Calibri" w:cs="Calibri"/>
          <w:color w:val="4472C4"/>
          <w:u w:val="single"/>
        </w:rPr>
        <w:t>www.teenshealth.org</w:t>
      </w:r>
    </w:p>
    <w:sectPr w:rsidR="003D22B1" w:rsidRPr="008E6105" w:rsidSect="000417D8">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687" w:usb1="00000013" w:usb2="00000000" w:usb3="00000000" w:csb0="0000009F" w:csb1="00000000"/>
  </w:font>
  <w:font w:name="Calibri">
    <w:panose1 w:val="020F05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14FD7"/>
    <w:multiLevelType w:val="hybridMultilevel"/>
    <w:tmpl w:val="E690D790"/>
    <w:lvl w:ilvl="0" w:tplc="BB122780">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B75654"/>
    <w:multiLevelType w:val="hybridMultilevel"/>
    <w:tmpl w:val="A42EE1EC"/>
    <w:lvl w:ilvl="0" w:tplc="4D623542">
      <w:numFmt w:val="bullet"/>
      <w:lvlText w:val="-"/>
      <w:lvlJc w:val="left"/>
      <w:pPr>
        <w:tabs>
          <w:tab w:val="num" w:pos="720"/>
        </w:tabs>
        <w:ind w:left="720" w:hanging="360"/>
      </w:pPr>
      <w:rPr>
        <w:rFonts w:ascii="Comic Sans MS" w:eastAsia="Times New Roman" w:hAnsi="Comic Sans M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3B62511"/>
    <w:multiLevelType w:val="hybridMultilevel"/>
    <w:tmpl w:val="72DCCE2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6C315E35"/>
    <w:multiLevelType w:val="hybridMultilevel"/>
    <w:tmpl w:val="D9F4F0A6"/>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num w:numId="1" w16cid:durableId="591547740">
    <w:abstractNumId w:val="0"/>
  </w:num>
  <w:num w:numId="2" w16cid:durableId="142739978">
    <w:abstractNumId w:val="1"/>
  </w:num>
  <w:num w:numId="3" w16cid:durableId="1287270473">
    <w:abstractNumId w:val="2"/>
  </w:num>
  <w:num w:numId="4" w16cid:durableId="6788228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131078" w:nlCheck="1" w:checkStyle="0"/>
  <w:activeWritingStyle w:appName="MSWord" w:lang="en-US" w:vendorID="64" w:dllVersion="131078" w:nlCheck="1" w:checkStyle="1"/>
  <w:activeWritingStyle w:appName="MSWord" w:lang="en-CA"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B30"/>
    <w:rsid w:val="000320B3"/>
    <w:rsid w:val="000417D8"/>
    <w:rsid w:val="000522E9"/>
    <w:rsid w:val="00054141"/>
    <w:rsid w:val="0006156A"/>
    <w:rsid w:val="00062CA8"/>
    <w:rsid w:val="0008558E"/>
    <w:rsid w:val="000A150A"/>
    <w:rsid w:val="000C265D"/>
    <w:rsid w:val="000D32B1"/>
    <w:rsid w:val="000F0B30"/>
    <w:rsid w:val="0011314E"/>
    <w:rsid w:val="0014757A"/>
    <w:rsid w:val="001631E3"/>
    <w:rsid w:val="001826FB"/>
    <w:rsid w:val="001A487C"/>
    <w:rsid w:val="00233F03"/>
    <w:rsid w:val="002353CD"/>
    <w:rsid w:val="002727C9"/>
    <w:rsid w:val="002C7958"/>
    <w:rsid w:val="003126A4"/>
    <w:rsid w:val="0033102B"/>
    <w:rsid w:val="003600ED"/>
    <w:rsid w:val="003632D1"/>
    <w:rsid w:val="00370303"/>
    <w:rsid w:val="00374B06"/>
    <w:rsid w:val="00374F59"/>
    <w:rsid w:val="00397D3F"/>
    <w:rsid w:val="003C134F"/>
    <w:rsid w:val="003C45A2"/>
    <w:rsid w:val="003D22B1"/>
    <w:rsid w:val="003E58A9"/>
    <w:rsid w:val="003F1725"/>
    <w:rsid w:val="00402004"/>
    <w:rsid w:val="004144E4"/>
    <w:rsid w:val="00426977"/>
    <w:rsid w:val="00504E7A"/>
    <w:rsid w:val="00532F37"/>
    <w:rsid w:val="00533279"/>
    <w:rsid w:val="00547BC3"/>
    <w:rsid w:val="00553C40"/>
    <w:rsid w:val="005557F5"/>
    <w:rsid w:val="00574D82"/>
    <w:rsid w:val="00594D97"/>
    <w:rsid w:val="005C5885"/>
    <w:rsid w:val="005E62C9"/>
    <w:rsid w:val="005F3B3C"/>
    <w:rsid w:val="0064315C"/>
    <w:rsid w:val="00650D28"/>
    <w:rsid w:val="00666600"/>
    <w:rsid w:val="006A0423"/>
    <w:rsid w:val="006C3878"/>
    <w:rsid w:val="0071380F"/>
    <w:rsid w:val="007206CC"/>
    <w:rsid w:val="007248B7"/>
    <w:rsid w:val="007346A6"/>
    <w:rsid w:val="00770319"/>
    <w:rsid w:val="00786789"/>
    <w:rsid w:val="00794A2A"/>
    <w:rsid w:val="007D7CC8"/>
    <w:rsid w:val="007E0E80"/>
    <w:rsid w:val="007E7AD0"/>
    <w:rsid w:val="00821327"/>
    <w:rsid w:val="0084742D"/>
    <w:rsid w:val="00847AE8"/>
    <w:rsid w:val="00883299"/>
    <w:rsid w:val="00895E32"/>
    <w:rsid w:val="008B745C"/>
    <w:rsid w:val="008E6105"/>
    <w:rsid w:val="00931E57"/>
    <w:rsid w:val="009922F3"/>
    <w:rsid w:val="009A3AAA"/>
    <w:rsid w:val="009B23EA"/>
    <w:rsid w:val="009B4D2F"/>
    <w:rsid w:val="009D5E9E"/>
    <w:rsid w:val="00A179A8"/>
    <w:rsid w:val="00A23D5B"/>
    <w:rsid w:val="00A419A4"/>
    <w:rsid w:val="00A4635E"/>
    <w:rsid w:val="00A56518"/>
    <w:rsid w:val="00A61253"/>
    <w:rsid w:val="00A84068"/>
    <w:rsid w:val="00A869AB"/>
    <w:rsid w:val="00AA2F90"/>
    <w:rsid w:val="00AB140C"/>
    <w:rsid w:val="00AF0946"/>
    <w:rsid w:val="00B115F3"/>
    <w:rsid w:val="00B2407F"/>
    <w:rsid w:val="00B55E65"/>
    <w:rsid w:val="00BE72E0"/>
    <w:rsid w:val="00BF6BD9"/>
    <w:rsid w:val="00C31197"/>
    <w:rsid w:val="00C314B1"/>
    <w:rsid w:val="00C33099"/>
    <w:rsid w:val="00C3604F"/>
    <w:rsid w:val="00C55220"/>
    <w:rsid w:val="00C65AE0"/>
    <w:rsid w:val="00CA3FE1"/>
    <w:rsid w:val="00CD748C"/>
    <w:rsid w:val="00CF27D8"/>
    <w:rsid w:val="00D75116"/>
    <w:rsid w:val="00D810BE"/>
    <w:rsid w:val="00DA12AA"/>
    <w:rsid w:val="00DB7767"/>
    <w:rsid w:val="00DD4F59"/>
    <w:rsid w:val="00E20752"/>
    <w:rsid w:val="00E241EE"/>
    <w:rsid w:val="00E25C95"/>
    <w:rsid w:val="00E32DFD"/>
    <w:rsid w:val="00E4652A"/>
    <w:rsid w:val="00E5245A"/>
    <w:rsid w:val="00E80405"/>
    <w:rsid w:val="00EA7168"/>
    <w:rsid w:val="00EC640F"/>
    <w:rsid w:val="00ED611B"/>
    <w:rsid w:val="00EF2B1B"/>
    <w:rsid w:val="00F614A5"/>
    <w:rsid w:val="00F90D7F"/>
    <w:rsid w:val="00F95B1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874BF7B0-7068-46F5-A4E0-9C57FE888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6">
    <w:name w:val="heading 6"/>
    <w:basedOn w:val="Normal"/>
    <w:qFormat/>
    <w:rsid w:val="00B55E65"/>
    <w:pPr>
      <w:spacing w:before="100" w:beforeAutospacing="1" w:after="100" w:afterAutospacing="1"/>
      <w:outlineLvl w:val="5"/>
    </w:pPr>
    <w:rPr>
      <w:b/>
      <w:bCs/>
      <w:sz w:val="15"/>
      <w:szCs w:val="15"/>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0F0B30"/>
    <w:rPr>
      <w:color w:val="0000FF"/>
      <w:u w:val="single"/>
    </w:rPr>
  </w:style>
  <w:style w:type="character" w:styleId="FollowedHyperlink">
    <w:name w:val="FollowedHyperlink"/>
    <w:rsid w:val="00C33099"/>
    <w:rPr>
      <w:color w:val="606420"/>
      <w:u w:val="single"/>
    </w:rPr>
  </w:style>
  <w:style w:type="paragraph" w:styleId="NormalWeb">
    <w:name w:val="Normal (Web)"/>
    <w:basedOn w:val="Normal"/>
    <w:rsid w:val="00B55E65"/>
    <w:pPr>
      <w:spacing w:before="100" w:beforeAutospacing="1" w:after="100" w:afterAutospacing="1"/>
    </w:pPr>
  </w:style>
  <w:style w:type="character" w:styleId="Strong">
    <w:name w:val="Strong"/>
    <w:uiPriority w:val="22"/>
    <w:qFormat/>
    <w:rsid w:val="001A487C"/>
    <w:rPr>
      <w:b/>
      <w:bCs/>
    </w:rPr>
  </w:style>
  <w:style w:type="character" w:customStyle="1" w:styleId="ncmec2-p31">
    <w:name w:val="ncmec2-p31"/>
    <w:rsid w:val="00E5245A"/>
    <w:rPr>
      <w:rFonts w:ascii="Arial" w:hAnsi="Arial" w:cs="Arial" w:hint="default"/>
      <w:color w:val="404041"/>
      <w:sz w:val="27"/>
      <w:szCs w:val="27"/>
    </w:rPr>
  </w:style>
  <w:style w:type="paragraph" w:customStyle="1" w:styleId="Default">
    <w:name w:val="Default"/>
    <w:rsid w:val="00EC640F"/>
    <w:pPr>
      <w:autoSpaceDE w:val="0"/>
      <w:autoSpaceDN w:val="0"/>
      <w:adjustRightInd w:val="0"/>
    </w:pPr>
    <w:rPr>
      <w:rFonts w:ascii="Calibri" w:hAnsi="Calibri" w:cs="Calibri"/>
      <w:color w:val="000000"/>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084854">
      <w:bodyDiv w:val="1"/>
      <w:marLeft w:val="0"/>
      <w:marRight w:val="0"/>
      <w:marTop w:val="0"/>
      <w:marBottom w:val="0"/>
      <w:divBdr>
        <w:top w:val="none" w:sz="0" w:space="0" w:color="auto"/>
        <w:left w:val="none" w:sz="0" w:space="0" w:color="auto"/>
        <w:bottom w:val="none" w:sz="0" w:space="0" w:color="auto"/>
        <w:right w:val="none" w:sz="0" w:space="0" w:color="auto"/>
      </w:divBdr>
    </w:div>
    <w:div w:id="401415957">
      <w:bodyDiv w:val="1"/>
      <w:marLeft w:val="0"/>
      <w:marRight w:val="0"/>
      <w:marTop w:val="0"/>
      <w:marBottom w:val="0"/>
      <w:divBdr>
        <w:top w:val="none" w:sz="0" w:space="0" w:color="auto"/>
        <w:left w:val="none" w:sz="0" w:space="0" w:color="auto"/>
        <w:bottom w:val="none" w:sz="0" w:space="0" w:color="auto"/>
        <w:right w:val="none" w:sz="0" w:space="0" w:color="auto"/>
      </w:divBdr>
    </w:div>
    <w:div w:id="794174505">
      <w:bodyDiv w:val="1"/>
      <w:marLeft w:val="0"/>
      <w:marRight w:val="0"/>
      <w:marTop w:val="0"/>
      <w:marBottom w:val="0"/>
      <w:divBdr>
        <w:top w:val="none" w:sz="0" w:space="0" w:color="auto"/>
        <w:left w:val="none" w:sz="0" w:space="0" w:color="auto"/>
        <w:bottom w:val="none" w:sz="0" w:space="0" w:color="auto"/>
        <w:right w:val="none" w:sz="0" w:space="0" w:color="auto"/>
      </w:divBdr>
    </w:div>
    <w:div w:id="1111785332">
      <w:bodyDiv w:val="1"/>
      <w:marLeft w:val="0"/>
      <w:marRight w:val="0"/>
      <w:marTop w:val="0"/>
      <w:marBottom w:val="0"/>
      <w:divBdr>
        <w:top w:val="none" w:sz="0" w:space="0" w:color="auto"/>
        <w:left w:val="none" w:sz="0" w:space="0" w:color="auto"/>
        <w:bottom w:val="none" w:sz="0" w:space="0" w:color="auto"/>
        <w:right w:val="none" w:sz="0" w:space="0" w:color="auto"/>
      </w:divBdr>
    </w:div>
    <w:div w:id="1267688561">
      <w:bodyDiv w:val="1"/>
      <w:marLeft w:val="0"/>
      <w:marRight w:val="0"/>
      <w:marTop w:val="0"/>
      <w:marBottom w:val="0"/>
      <w:divBdr>
        <w:top w:val="none" w:sz="0" w:space="0" w:color="auto"/>
        <w:left w:val="none" w:sz="0" w:space="0" w:color="auto"/>
        <w:bottom w:val="none" w:sz="0" w:space="0" w:color="auto"/>
        <w:right w:val="none" w:sz="0" w:space="0" w:color="auto"/>
      </w:divBdr>
    </w:div>
    <w:div w:id="1339886639">
      <w:bodyDiv w:val="1"/>
      <w:marLeft w:val="0"/>
      <w:marRight w:val="0"/>
      <w:marTop w:val="0"/>
      <w:marBottom w:val="0"/>
      <w:divBdr>
        <w:top w:val="none" w:sz="0" w:space="0" w:color="auto"/>
        <w:left w:val="none" w:sz="0" w:space="0" w:color="auto"/>
        <w:bottom w:val="none" w:sz="0" w:space="0" w:color="auto"/>
        <w:right w:val="none" w:sz="0" w:space="0" w:color="auto"/>
      </w:divBdr>
    </w:div>
    <w:div w:id="1667323024">
      <w:bodyDiv w:val="1"/>
      <w:marLeft w:val="0"/>
      <w:marRight w:val="0"/>
      <w:marTop w:val="0"/>
      <w:marBottom w:val="0"/>
      <w:divBdr>
        <w:top w:val="none" w:sz="0" w:space="0" w:color="auto"/>
        <w:left w:val="none" w:sz="0" w:space="0" w:color="auto"/>
        <w:bottom w:val="none" w:sz="0" w:space="0" w:color="auto"/>
        <w:right w:val="none" w:sz="0" w:space="0" w:color="auto"/>
      </w:divBdr>
    </w:div>
    <w:div w:id="1684480195">
      <w:bodyDiv w:val="1"/>
      <w:marLeft w:val="0"/>
      <w:marRight w:val="0"/>
      <w:marTop w:val="0"/>
      <w:marBottom w:val="0"/>
      <w:divBdr>
        <w:top w:val="none" w:sz="0" w:space="0" w:color="auto"/>
        <w:left w:val="none" w:sz="0" w:space="0" w:color="auto"/>
        <w:bottom w:val="none" w:sz="0" w:space="0" w:color="auto"/>
        <w:right w:val="none" w:sz="0" w:space="0" w:color="auto"/>
      </w:divBdr>
    </w:div>
    <w:div w:id="1719432688">
      <w:bodyDiv w:val="1"/>
      <w:marLeft w:val="0"/>
      <w:marRight w:val="0"/>
      <w:marTop w:val="0"/>
      <w:marBottom w:val="0"/>
      <w:divBdr>
        <w:top w:val="none" w:sz="0" w:space="0" w:color="auto"/>
        <w:left w:val="none" w:sz="0" w:space="0" w:color="auto"/>
        <w:bottom w:val="none" w:sz="0" w:space="0" w:color="auto"/>
        <w:right w:val="none" w:sz="0" w:space="0" w:color="auto"/>
      </w:divBdr>
    </w:div>
    <w:div w:id="2019963327">
      <w:bodyDiv w:val="1"/>
      <w:marLeft w:val="0"/>
      <w:marRight w:val="0"/>
      <w:marTop w:val="0"/>
      <w:marBottom w:val="0"/>
      <w:divBdr>
        <w:top w:val="none" w:sz="0" w:space="0" w:color="auto"/>
        <w:left w:val="none" w:sz="0" w:space="0" w:color="auto"/>
        <w:bottom w:val="none" w:sz="0" w:space="0" w:color="auto"/>
        <w:right w:val="none" w:sz="0" w:space="0" w:color="auto"/>
      </w:divBdr>
    </w:div>
    <w:div w:id="212082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www.camh.ca" TargetMode="External"/><Relationship Id="rId18" Type="http://schemas.openxmlformats.org/officeDocument/2006/relationships/hyperlink" Target="https://www.commonsense.org/education/" TargetMode="External"/><Relationship Id="rId26" Type="http://schemas.openxmlformats.org/officeDocument/2006/relationships/hyperlink" Target="http://www.drugfreekidscanada.org" TargetMode="External"/><Relationship Id="rId39" Type="http://schemas.openxmlformats.org/officeDocument/2006/relationships/hyperlink" Target="https://www.childnet.com/parents-and-carers" TargetMode="External"/><Relationship Id="rId21" Type="http://schemas.openxmlformats.org/officeDocument/2006/relationships/hyperlink" Target="https://cybertip.ca/en/online-harms/alerts/" TargetMode="External"/><Relationship Id="rId34" Type="http://schemas.openxmlformats.org/officeDocument/2006/relationships/hyperlink" Target="https://protectkidsonline.ca/app/en/" TargetMode="External"/><Relationship Id="rId42" Type="http://schemas.openxmlformats.org/officeDocument/2006/relationships/hyperlink" Target="https://www.dfinow.org/for-parents" TargetMode="External"/><Relationship Id="rId47" Type="http://schemas.openxmlformats.org/officeDocument/2006/relationships/hyperlink" Target="https://www.cybertip.ca/app/en/internet_safety-overview" TargetMode="External"/><Relationship Id="rId50" Type="http://schemas.openxmlformats.org/officeDocument/2006/relationships/hyperlink" Target="https://www.europol.europa.eu/activities-services/public-awareness-and-prevention-guides/your-life-online-protect-it" TargetMode="External"/><Relationship Id="rId7" Type="http://schemas.openxmlformats.org/officeDocument/2006/relationships/hyperlink" Target="http://www.jackproject.org" TargetMode="External"/><Relationship Id="rId2" Type="http://schemas.openxmlformats.org/officeDocument/2006/relationships/styles" Target="styles.xml"/><Relationship Id="rId16" Type="http://schemas.openxmlformats.org/officeDocument/2006/relationships/hyperlink" Target="https://learn.problemgambling.ca/eip/problem-technology-use#skills-in-treatment" TargetMode="External"/><Relationship Id="rId29" Type="http://schemas.openxmlformats.org/officeDocument/2006/relationships/hyperlink" Target="https://www.rcmp-grc.gc.ca/cycp-cpcj/dr-al/dralres-resdral-eng.htm" TargetMode="External"/><Relationship Id="rId11" Type="http://schemas.openxmlformats.org/officeDocument/2006/relationships/hyperlink" Target="http://www.good2talk.ca" TargetMode="External"/><Relationship Id="rId24" Type="http://schemas.openxmlformats.org/officeDocument/2006/relationships/hyperlink" Target="http://mediasmarts.ca/" TargetMode="External"/><Relationship Id="rId32" Type="http://schemas.openxmlformats.org/officeDocument/2006/relationships/hyperlink" Target="http://www.rcmp-grc.gc.ca/cycp-cpcj/is-si/isres-ressi-eng.htm" TargetMode="External"/><Relationship Id="rId37" Type="http://schemas.openxmlformats.org/officeDocument/2006/relationships/hyperlink" Target="https://www.priv.gc.ca/en/about-the-opc/what-we-do/awareness-campaigns-and-events/privacy-education-for-kids/tips-and-tools-for-parents/" TargetMode="External"/><Relationship Id="rId40" Type="http://schemas.openxmlformats.org/officeDocument/2006/relationships/hyperlink" Target="http://www.getcybersafe.gc.ca/cnt/prtct-yrslf/prtctn-fml/rsrcs-prnts-eng.aspx" TargetMode="External"/><Relationship Id="rId45" Type="http://schemas.openxmlformats.org/officeDocument/2006/relationships/hyperlink" Target="https://www.fbi.gov/resources/parents" TargetMode="External"/><Relationship Id="rId53" Type="http://schemas.openxmlformats.org/officeDocument/2006/relationships/fontTable" Target="fontTable.xml"/><Relationship Id="rId5" Type="http://schemas.openxmlformats.org/officeDocument/2006/relationships/hyperlink" Target="http://www.kidshelpphone.ca/teens" TargetMode="External"/><Relationship Id="rId10" Type="http://schemas.openxmlformats.org/officeDocument/2006/relationships/hyperlink" Target="http://www.mindcheck.ca" TargetMode="External"/><Relationship Id="rId19" Type="http://schemas.openxmlformats.org/officeDocument/2006/relationships/hyperlink" Target="https://www.protectchildren.ca/en/" TargetMode="External"/><Relationship Id="rId31" Type="http://schemas.openxmlformats.org/officeDocument/2006/relationships/hyperlink" Target="http://www.ccsa.ca" TargetMode="External"/><Relationship Id="rId44" Type="http://schemas.openxmlformats.org/officeDocument/2006/relationships/hyperlink" Target="https://www.thinkuknow.co.uk/parents/" TargetMode="External"/><Relationship Id="rId52" Type="http://schemas.openxmlformats.org/officeDocument/2006/relationships/hyperlink" Target="http://www.telus.com/wise" TargetMode="External"/><Relationship Id="rId4" Type="http://schemas.openxmlformats.org/officeDocument/2006/relationships/webSettings" Target="webSettings.xml"/><Relationship Id="rId9" Type="http://schemas.openxmlformats.org/officeDocument/2006/relationships/hyperlink" Target="http://www.teenmentalhealth.org" TargetMode="External"/><Relationship Id="rId14" Type="http://schemas.openxmlformats.org/officeDocument/2006/relationships/hyperlink" Target="http://www.cmha.ca" TargetMode="External"/><Relationship Id="rId22" Type="http://schemas.openxmlformats.org/officeDocument/2006/relationships/hyperlink" Target="https://cybertip.ca/en/report/" TargetMode="External"/><Relationship Id="rId27" Type="http://schemas.openxmlformats.org/officeDocument/2006/relationships/hyperlink" Target="https://youthcannabisawareness.ymcagta.org/" TargetMode="External"/><Relationship Id="rId30" Type="http://schemas.openxmlformats.org/officeDocument/2006/relationships/hyperlink" Target="http://www.kidshelphone.ca" TargetMode="External"/><Relationship Id="rId35" Type="http://schemas.openxmlformats.org/officeDocument/2006/relationships/hyperlink" Target="https://needhelpnow.ca/app/en/parent_info-talking_tips" TargetMode="External"/><Relationship Id="rId43" Type="http://schemas.openxmlformats.org/officeDocument/2006/relationships/hyperlink" Target="https://www.commonsense.org/" TargetMode="External"/><Relationship Id="rId48" Type="http://schemas.openxmlformats.org/officeDocument/2006/relationships/hyperlink" Target="https://internetsafety101.org/parentsguidetosocialmedia" TargetMode="External"/><Relationship Id="rId8" Type="http://schemas.openxmlformats.org/officeDocument/2006/relationships/hyperlink" Target="http://www.mindyourmind.ca" TargetMode="External"/><Relationship Id="rId51" Type="http://schemas.openxmlformats.org/officeDocument/2006/relationships/hyperlink" Target="http://www.missingkids.com/education" TargetMode="External"/><Relationship Id="rId3" Type="http://schemas.openxmlformats.org/officeDocument/2006/relationships/settings" Target="settings.xml"/><Relationship Id="rId12" Type="http://schemas.openxmlformats.org/officeDocument/2006/relationships/hyperlink" Target="http://www.connexontario.ca" TargetMode="External"/><Relationship Id="rId17" Type="http://schemas.openxmlformats.org/officeDocument/2006/relationships/hyperlink" Target="http://www.techaddiction.ca/" TargetMode="External"/><Relationship Id="rId25" Type="http://schemas.openxmlformats.org/officeDocument/2006/relationships/hyperlink" Target="https://www.missingkids.org/NetSmartz" TargetMode="External"/><Relationship Id="rId33" Type="http://schemas.openxmlformats.org/officeDocument/2006/relationships/hyperlink" Target="https://www.protectchildren.ca/en/" TargetMode="External"/><Relationship Id="rId38" Type="http://schemas.openxmlformats.org/officeDocument/2006/relationships/hyperlink" Target="http://www.cyberbullying.ca/" TargetMode="External"/><Relationship Id="rId46" Type="http://schemas.openxmlformats.org/officeDocument/2006/relationships/hyperlink" Target="https://www.getcybersafe.gc.ca/cnt/prtct-yrslf/prtctn-fml/index-en.aspx" TargetMode="External"/><Relationship Id="rId20" Type="http://schemas.openxmlformats.org/officeDocument/2006/relationships/hyperlink" Target="https://protectchildren.ca/en/programs-and-initiatives/needhelpnow/" TargetMode="External"/><Relationship Id="rId41" Type="http://schemas.openxmlformats.org/officeDocument/2006/relationships/hyperlink" Target="https://www.netsmartz.org/TrendsandTopics"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kidshelpphone.ca/teens/infobooth.aspx" TargetMode="External"/><Relationship Id="rId15" Type="http://schemas.openxmlformats.org/officeDocument/2006/relationships/hyperlink" Target="http://www.heretohelp.bc.ca" TargetMode="External"/><Relationship Id="rId23" Type="http://schemas.openxmlformats.org/officeDocument/2006/relationships/hyperlink" Target="https://www.prevnet.ca/" TargetMode="External"/><Relationship Id="rId28" Type="http://schemas.openxmlformats.org/officeDocument/2006/relationships/hyperlink" Target="https://wotr.ca/resources/" TargetMode="External"/><Relationship Id="rId36" Type="http://schemas.openxmlformats.org/officeDocument/2006/relationships/hyperlink" Target="http://mediasmarts.ca/parents" TargetMode="External"/><Relationship Id="rId49" Type="http://schemas.openxmlformats.org/officeDocument/2006/relationships/hyperlink" Target="https://www.childnet.com/blog/free-internet-safety-resources-for-par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1524</Words>
  <Characters>8689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Resources</vt:lpstr>
    </vt:vector>
  </TitlesOfParts>
  <Company>CAMH</Company>
  <LinksUpToDate>false</LinksUpToDate>
  <CharactersWithSpaces>10193</CharactersWithSpaces>
  <SharedDoc>false</SharedDoc>
  <HLinks>
    <vt:vector size="288" baseType="variant">
      <vt:variant>
        <vt:i4>4849735</vt:i4>
      </vt:variant>
      <vt:variant>
        <vt:i4>141</vt:i4>
      </vt:variant>
      <vt:variant>
        <vt:i4>0</vt:i4>
      </vt:variant>
      <vt:variant>
        <vt:i4>5</vt:i4>
      </vt:variant>
      <vt:variant>
        <vt:lpwstr>http://www.telus.com/wise</vt:lpwstr>
      </vt:variant>
      <vt:variant>
        <vt:lpwstr/>
      </vt:variant>
      <vt:variant>
        <vt:i4>4456526</vt:i4>
      </vt:variant>
      <vt:variant>
        <vt:i4>138</vt:i4>
      </vt:variant>
      <vt:variant>
        <vt:i4>0</vt:i4>
      </vt:variant>
      <vt:variant>
        <vt:i4>5</vt:i4>
      </vt:variant>
      <vt:variant>
        <vt:lpwstr>http://www.missingkids.com/education</vt:lpwstr>
      </vt:variant>
      <vt:variant>
        <vt:lpwstr>resources</vt:lpwstr>
      </vt:variant>
      <vt:variant>
        <vt:i4>29</vt:i4>
      </vt:variant>
      <vt:variant>
        <vt:i4>135</vt:i4>
      </vt:variant>
      <vt:variant>
        <vt:i4>0</vt:i4>
      </vt:variant>
      <vt:variant>
        <vt:i4>5</vt:i4>
      </vt:variant>
      <vt:variant>
        <vt:lpwstr>https://www.europol.europa.eu/activities-services/public-awareness-and-prevention-guides/your-life-online-protect-it</vt:lpwstr>
      </vt:variant>
      <vt:variant>
        <vt:lpwstr/>
      </vt:variant>
      <vt:variant>
        <vt:i4>5767263</vt:i4>
      </vt:variant>
      <vt:variant>
        <vt:i4>132</vt:i4>
      </vt:variant>
      <vt:variant>
        <vt:i4>0</vt:i4>
      </vt:variant>
      <vt:variant>
        <vt:i4>5</vt:i4>
      </vt:variant>
      <vt:variant>
        <vt:lpwstr>https://www.childnet.com/blog/free-internet-safety-resources-for-parents</vt:lpwstr>
      </vt:variant>
      <vt:variant>
        <vt:lpwstr/>
      </vt:variant>
      <vt:variant>
        <vt:i4>2883617</vt:i4>
      </vt:variant>
      <vt:variant>
        <vt:i4>129</vt:i4>
      </vt:variant>
      <vt:variant>
        <vt:i4>0</vt:i4>
      </vt:variant>
      <vt:variant>
        <vt:i4>5</vt:i4>
      </vt:variant>
      <vt:variant>
        <vt:lpwstr>https://internetsafety101.org/parentsguidetosocialmedia</vt:lpwstr>
      </vt:variant>
      <vt:variant>
        <vt:lpwstr/>
      </vt:variant>
      <vt:variant>
        <vt:i4>1835134</vt:i4>
      </vt:variant>
      <vt:variant>
        <vt:i4>126</vt:i4>
      </vt:variant>
      <vt:variant>
        <vt:i4>0</vt:i4>
      </vt:variant>
      <vt:variant>
        <vt:i4>5</vt:i4>
      </vt:variant>
      <vt:variant>
        <vt:lpwstr>https://www.cybertip.ca/app/en/internet_safety-overview</vt:lpwstr>
      </vt:variant>
      <vt:variant>
        <vt:lpwstr/>
      </vt:variant>
      <vt:variant>
        <vt:i4>4128815</vt:i4>
      </vt:variant>
      <vt:variant>
        <vt:i4>123</vt:i4>
      </vt:variant>
      <vt:variant>
        <vt:i4>0</vt:i4>
      </vt:variant>
      <vt:variant>
        <vt:i4>5</vt:i4>
      </vt:variant>
      <vt:variant>
        <vt:lpwstr>https://www.getcybersafe.gc.ca/cnt/prtct-yrslf/prtctn-fml/index-en.aspx</vt:lpwstr>
      </vt:variant>
      <vt:variant>
        <vt:lpwstr/>
      </vt:variant>
      <vt:variant>
        <vt:i4>393302</vt:i4>
      </vt:variant>
      <vt:variant>
        <vt:i4>120</vt:i4>
      </vt:variant>
      <vt:variant>
        <vt:i4>0</vt:i4>
      </vt:variant>
      <vt:variant>
        <vt:i4>5</vt:i4>
      </vt:variant>
      <vt:variant>
        <vt:lpwstr>https://www.fbi.gov/resources/parents</vt:lpwstr>
      </vt:variant>
      <vt:variant>
        <vt:lpwstr/>
      </vt:variant>
      <vt:variant>
        <vt:i4>1769561</vt:i4>
      </vt:variant>
      <vt:variant>
        <vt:i4>117</vt:i4>
      </vt:variant>
      <vt:variant>
        <vt:i4>0</vt:i4>
      </vt:variant>
      <vt:variant>
        <vt:i4>5</vt:i4>
      </vt:variant>
      <vt:variant>
        <vt:lpwstr>https://www.thinkuknow.co.uk/parents/</vt:lpwstr>
      </vt:variant>
      <vt:variant>
        <vt:lpwstr/>
      </vt:variant>
      <vt:variant>
        <vt:i4>4259921</vt:i4>
      </vt:variant>
      <vt:variant>
        <vt:i4>114</vt:i4>
      </vt:variant>
      <vt:variant>
        <vt:i4>0</vt:i4>
      </vt:variant>
      <vt:variant>
        <vt:i4>5</vt:i4>
      </vt:variant>
      <vt:variant>
        <vt:lpwstr>https://www.commonsense.org/</vt:lpwstr>
      </vt:variant>
      <vt:variant>
        <vt:lpwstr/>
      </vt:variant>
      <vt:variant>
        <vt:i4>3407971</vt:i4>
      </vt:variant>
      <vt:variant>
        <vt:i4>111</vt:i4>
      </vt:variant>
      <vt:variant>
        <vt:i4>0</vt:i4>
      </vt:variant>
      <vt:variant>
        <vt:i4>5</vt:i4>
      </vt:variant>
      <vt:variant>
        <vt:lpwstr>https://www.dfinow.org/for-parents</vt:lpwstr>
      </vt:variant>
      <vt:variant>
        <vt:lpwstr/>
      </vt:variant>
      <vt:variant>
        <vt:i4>6160449</vt:i4>
      </vt:variant>
      <vt:variant>
        <vt:i4>108</vt:i4>
      </vt:variant>
      <vt:variant>
        <vt:i4>0</vt:i4>
      </vt:variant>
      <vt:variant>
        <vt:i4>5</vt:i4>
      </vt:variant>
      <vt:variant>
        <vt:lpwstr>https://www.netsmartz.org/TrendsandTopics</vt:lpwstr>
      </vt:variant>
      <vt:variant>
        <vt:lpwstr/>
      </vt:variant>
      <vt:variant>
        <vt:i4>262235</vt:i4>
      </vt:variant>
      <vt:variant>
        <vt:i4>105</vt:i4>
      </vt:variant>
      <vt:variant>
        <vt:i4>0</vt:i4>
      </vt:variant>
      <vt:variant>
        <vt:i4>5</vt:i4>
      </vt:variant>
      <vt:variant>
        <vt:lpwstr>http://www.getcybersafe.gc.ca/cnt/prtct-yrslf/prtctn-fml/rsrcs-prnts-eng.aspx</vt:lpwstr>
      </vt:variant>
      <vt:variant>
        <vt:lpwstr/>
      </vt:variant>
      <vt:variant>
        <vt:i4>2162751</vt:i4>
      </vt:variant>
      <vt:variant>
        <vt:i4>102</vt:i4>
      </vt:variant>
      <vt:variant>
        <vt:i4>0</vt:i4>
      </vt:variant>
      <vt:variant>
        <vt:i4>5</vt:i4>
      </vt:variant>
      <vt:variant>
        <vt:lpwstr>https://www.childnet.com/parents-and-carers</vt:lpwstr>
      </vt:variant>
      <vt:variant>
        <vt:lpwstr/>
      </vt:variant>
      <vt:variant>
        <vt:i4>196634</vt:i4>
      </vt:variant>
      <vt:variant>
        <vt:i4>99</vt:i4>
      </vt:variant>
      <vt:variant>
        <vt:i4>0</vt:i4>
      </vt:variant>
      <vt:variant>
        <vt:i4>5</vt:i4>
      </vt:variant>
      <vt:variant>
        <vt:lpwstr>http://www.cyberbullying.ca/</vt:lpwstr>
      </vt:variant>
      <vt:variant>
        <vt:lpwstr/>
      </vt:variant>
      <vt:variant>
        <vt:i4>720989</vt:i4>
      </vt:variant>
      <vt:variant>
        <vt:i4>96</vt:i4>
      </vt:variant>
      <vt:variant>
        <vt:i4>0</vt:i4>
      </vt:variant>
      <vt:variant>
        <vt:i4>5</vt:i4>
      </vt:variant>
      <vt:variant>
        <vt:lpwstr>https://www.priv.gc.ca/en/about-the-opc/what-we-do/awareness-campaigns-and-events/privacy-education-for-kids/tips-and-tools-for-parents/</vt:lpwstr>
      </vt:variant>
      <vt:variant>
        <vt:lpwstr/>
      </vt:variant>
      <vt:variant>
        <vt:i4>1245248</vt:i4>
      </vt:variant>
      <vt:variant>
        <vt:i4>93</vt:i4>
      </vt:variant>
      <vt:variant>
        <vt:i4>0</vt:i4>
      </vt:variant>
      <vt:variant>
        <vt:i4>5</vt:i4>
      </vt:variant>
      <vt:variant>
        <vt:lpwstr>http://mediasmarts.ca/parents</vt:lpwstr>
      </vt:variant>
      <vt:variant>
        <vt:lpwstr/>
      </vt:variant>
      <vt:variant>
        <vt:i4>851979</vt:i4>
      </vt:variant>
      <vt:variant>
        <vt:i4>90</vt:i4>
      </vt:variant>
      <vt:variant>
        <vt:i4>0</vt:i4>
      </vt:variant>
      <vt:variant>
        <vt:i4>5</vt:i4>
      </vt:variant>
      <vt:variant>
        <vt:lpwstr>https://needhelpnow.ca/app/en/parent_info-talking_tips</vt:lpwstr>
      </vt:variant>
      <vt:variant>
        <vt:lpwstr/>
      </vt:variant>
      <vt:variant>
        <vt:i4>131147</vt:i4>
      </vt:variant>
      <vt:variant>
        <vt:i4>87</vt:i4>
      </vt:variant>
      <vt:variant>
        <vt:i4>0</vt:i4>
      </vt:variant>
      <vt:variant>
        <vt:i4>5</vt:i4>
      </vt:variant>
      <vt:variant>
        <vt:lpwstr>https://protectkidsonline.ca/app/en/</vt:lpwstr>
      </vt:variant>
      <vt:variant>
        <vt:lpwstr/>
      </vt:variant>
      <vt:variant>
        <vt:i4>2293876</vt:i4>
      </vt:variant>
      <vt:variant>
        <vt:i4>84</vt:i4>
      </vt:variant>
      <vt:variant>
        <vt:i4>0</vt:i4>
      </vt:variant>
      <vt:variant>
        <vt:i4>5</vt:i4>
      </vt:variant>
      <vt:variant>
        <vt:lpwstr>https://www.protectchildren.ca/en/</vt:lpwstr>
      </vt:variant>
      <vt:variant>
        <vt:lpwstr/>
      </vt:variant>
      <vt:variant>
        <vt:i4>5701663</vt:i4>
      </vt:variant>
      <vt:variant>
        <vt:i4>81</vt:i4>
      </vt:variant>
      <vt:variant>
        <vt:i4>0</vt:i4>
      </vt:variant>
      <vt:variant>
        <vt:i4>5</vt:i4>
      </vt:variant>
      <vt:variant>
        <vt:lpwstr>http://www.rcmp-grc.gc.ca/cycp-cpcj/is-si/isres-ressi-eng.htm</vt:lpwstr>
      </vt:variant>
      <vt:variant>
        <vt:lpwstr/>
      </vt:variant>
      <vt:variant>
        <vt:i4>7602225</vt:i4>
      </vt:variant>
      <vt:variant>
        <vt:i4>78</vt:i4>
      </vt:variant>
      <vt:variant>
        <vt:i4>0</vt:i4>
      </vt:variant>
      <vt:variant>
        <vt:i4>5</vt:i4>
      </vt:variant>
      <vt:variant>
        <vt:lpwstr>http://www.ccsa.ca/</vt:lpwstr>
      </vt:variant>
      <vt:variant>
        <vt:lpwstr/>
      </vt:variant>
      <vt:variant>
        <vt:i4>6881334</vt:i4>
      </vt:variant>
      <vt:variant>
        <vt:i4>75</vt:i4>
      </vt:variant>
      <vt:variant>
        <vt:i4>0</vt:i4>
      </vt:variant>
      <vt:variant>
        <vt:i4>5</vt:i4>
      </vt:variant>
      <vt:variant>
        <vt:lpwstr>http://www.kidshelphone.ca/</vt:lpwstr>
      </vt:variant>
      <vt:variant>
        <vt:lpwstr/>
      </vt:variant>
      <vt:variant>
        <vt:i4>7929908</vt:i4>
      </vt:variant>
      <vt:variant>
        <vt:i4>72</vt:i4>
      </vt:variant>
      <vt:variant>
        <vt:i4>0</vt:i4>
      </vt:variant>
      <vt:variant>
        <vt:i4>5</vt:i4>
      </vt:variant>
      <vt:variant>
        <vt:lpwstr>https://www.rcmp-grc.gc.ca/cycp-cpcj/dr-al/dralres-resdral-eng.htm</vt:lpwstr>
      </vt:variant>
      <vt:variant>
        <vt:lpwstr/>
      </vt:variant>
      <vt:variant>
        <vt:i4>7471208</vt:i4>
      </vt:variant>
      <vt:variant>
        <vt:i4>69</vt:i4>
      </vt:variant>
      <vt:variant>
        <vt:i4>0</vt:i4>
      </vt:variant>
      <vt:variant>
        <vt:i4>5</vt:i4>
      </vt:variant>
      <vt:variant>
        <vt:lpwstr>https://wotr.ca/resources/</vt:lpwstr>
      </vt:variant>
      <vt:variant>
        <vt:lpwstr/>
      </vt:variant>
      <vt:variant>
        <vt:i4>6815784</vt:i4>
      </vt:variant>
      <vt:variant>
        <vt:i4>66</vt:i4>
      </vt:variant>
      <vt:variant>
        <vt:i4>0</vt:i4>
      </vt:variant>
      <vt:variant>
        <vt:i4>5</vt:i4>
      </vt:variant>
      <vt:variant>
        <vt:lpwstr>https://youthcannabisawareness.ymcagta.org/</vt:lpwstr>
      </vt:variant>
      <vt:variant>
        <vt:lpwstr/>
      </vt:variant>
      <vt:variant>
        <vt:i4>2883617</vt:i4>
      </vt:variant>
      <vt:variant>
        <vt:i4>63</vt:i4>
      </vt:variant>
      <vt:variant>
        <vt:i4>0</vt:i4>
      </vt:variant>
      <vt:variant>
        <vt:i4>5</vt:i4>
      </vt:variant>
      <vt:variant>
        <vt:lpwstr>http://www.drugfreekidscanada.org/</vt:lpwstr>
      </vt:variant>
      <vt:variant>
        <vt:lpwstr/>
      </vt:variant>
      <vt:variant>
        <vt:i4>4390983</vt:i4>
      </vt:variant>
      <vt:variant>
        <vt:i4>60</vt:i4>
      </vt:variant>
      <vt:variant>
        <vt:i4>0</vt:i4>
      </vt:variant>
      <vt:variant>
        <vt:i4>5</vt:i4>
      </vt:variant>
      <vt:variant>
        <vt:lpwstr>https://www.missingkids.org/NetSmartz</vt:lpwstr>
      </vt:variant>
      <vt:variant>
        <vt:lpwstr/>
      </vt:variant>
      <vt:variant>
        <vt:i4>6488108</vt:i4>
      </vt:variant>
      <vt:variant>
        <vt:i4>57</vt:i4>
      </vt:variant>
      <vt:variant>
        <vt:i4>0</vt:i4>
      </vt:variant>
      <vt:variant>
        <vt:i4>5</vt:i4>
      </vt:variant>
      <vt:variant>
        <vt:lpwstr>http://mediasmarts.ca/</vt:lpwstr>
      </vt:variant>
      <vt:variant>
        <vt:lpwstr/>
      </vt:variant>
      <vt:variant>
        <vt:i4>6684716</vt:i4>
      </vt:variant>
      <vt:variant>
        <vt:i4>54</vt:i4>
      </vt:variant>
      <vt:variant>
        <vt:i4>0</vt:i4>
      </vt:variant>
      <vt:variant>
        <vt:i4>5</vt:i4>
      </vt:variant>
      <vt:variant>
        <vt:lpwstr>https://www.prevnet.ca/</vt:lpwstr>
      </vt:variant>
      <vt:variant>
        <vt:lpwstr/>
      </vt:variant>
      <vt:variant>
        <vt:i4>7602209</vt:i4>
      </vt:variant>
      <vt:variant>
        <vt:i4>51</vt:i4>
      </vt:variant>
      <vt:variant>
        <vt:i4>0</vt:i4>
      </vt:variant>
      <vt:variant>
        <vt:i4>5</vt:i4>
      </vt:variant>
      <vt:variant>
        <vt:lpwstr>https://cybertip.ca/en/report/</vt:lpwstr>
      </vt:variant>
      <vt:variant>
        <vt:lpwstr/>
      </vt:variant>
      <vt:variant>
        <vt:i4>2424868</vt:i4>
      </vt:variant>
      <vt:variant>
        <vt:i4>48</vt:i4>
      </vt:variant>
      <vt:variant>
        <vt:i4>0</vt:i4>
      </vt:variant>
      <vt:variant>
        <vt:i4>5</vt:i4>
      </vt:variant>
      <vt:variant>
        <vt:lpwstr>https://cybertip.ca/en/online-harms/alerts/</vt:lpwstr>
      </vt:variant>
      <vt:variant>
        <vt:lpwstr/>
      </vt:variant>
      <vt:variant>
        <vt:i4>7733305</vt:i4>
      </vt:variant>
      <vt:variant>
        <vt:i4>45</vt:i4>
      </vt:variant>
      <vt:variant>
        <vt:i4>0</vt:i4>
      </vt:variant>
      <vt:variant>
        <vt:i4>5</vt:i4>
      </vt:variant>
      <vt:variant>
        <vt:lpwstr>https://protectchildren.ca/en/programs-and-initiatives/needhelpnow/</vt:lpwstr>
      </vt:variant>
      <vt:variant>
        <vt:lpwstr/>
      </vt:variant>
      <vt:variant>
        <vt:i4>2293876</vt:i4>
      </vt:variant>
      <vt:variant>
        <vt:i4>42</vt:i4>
      </vt:variant>
      <vt:variant>
        <vt:i4>0</vt:i4>
      </vt:variant>
      <vt:variant>
        <vt:i4>5</vt:i4>
      </vt:variant>
      <vt:variant>
        <vt:lpwstr>https://www.protectchildren.ca/en/</vt:lpwstr>
      </vt:variant>
      <vt:variant>
        <vt:lpwstr/>
      </vt:variant>
      <vt:variant>
        <vt:i4>7471143</vt:i4>
      </vt:variant>
      <vt:variant>
        <vt:i4>39</vt:i4>
      </vt:variant>
      <vt:variant>
        <vt:i4>0</vt:i4>
      </vt:variant>
      <vt:variant>
        <vt:i4>5</vt:i4>
      </vt:variant>
      <vt:variant>
        <vt:lpwstr>https://www.commonsense.org/education/</vt:lpwstr>
      </vt:variant>
      <vt:variant>
        <vt:lpwstr/>
      </vt:variant>
      <vt:variant>
        <vt:i4>1114116</vt:i4>
      </vt:variant>
      <vt:variant>
        <vt:i4>36</vt:i4>
      </vt:variant>
      <vt:variant>
        <vt:i4>0</vt:i4>
      </vt:variant>
      <vt:variant>
        <vt:i4>5</vt:i4>
      </vt:variant>
      <vt:variant>
        <vt:lpwstr>http://www.techaddiction.ca/</vt:lpwstr>
      </vt:variant>
      <vt:variant>
        <vt:lpwstr/>
      </vt:variant>
      <vt:variant>
        <vt:i4>1900630</vt:i4>
      </vt:variant>
      <vt:variant>
        <vt:i4>33</vt:i4>
      </vt:variant>
      <vt:variant>
        <vt:i4>0</vt:i4>
      </vt:variant>
      <vt:variant>
        <vt:i4>5</vt:i4>
      </vt:variant>
      <vt:variant>
        <vt:lpwstr>https://learn.problemgambling.ca/eip/problem-technology-use</vt:lpwstr>
      </vt:variant>
      <vt:variant>
        <vt:lpwstr>skills-in-treatment</vt:lpwstr>
      </vt:variant>
      <vt:variant>
        <vt:i4>4194311</vt:i4>
      </vt:variant>
      <vt:variant>
        <vt:i4>30</vt:i4>
      </vt:variant>
      <vt:variant>
        <vt:i4>0</vt:i4>
      </vt:variant>
      <vt:variant>
        <vt:i4>5</vt:i4>
      </vt:variant>
      <vt:variant>
        <vt:lpwstr>http://www.heretohelp.bc.ca/</vt:lpwstr>
      </vt:variant>
      <vt:variant>
        <vt:lpwstr/>
      </vt:variant>
      <vt:variant>
        <vt:i4>7274559</vt:i4>
      </vt:variant>
      <vt:variant>
        <vt:i4>27</vt:i4>
      </vt:variant>
      <vt:variant>
        <vt:i4>0</vt:i4>
      </vt:variant>
      <vt:variant>
        <vt:i4>5</vt:i4>
      </vt:variant>
      <vt:variant>
        <vt:lpwstr>http://www.cmha.ca/</vt:lpwstr>
      </vt:variant>
      <vt:variant>
        <vt:lpwstr/>
      </vt:variant>
      <vt:variant>
        <vt:i4>6946874</vt:i4>
      </vt:variant>
      <vt:variant>
        <vt:i4>24</vt:i4>
      </vt:variant>
      <vt:variant>
        <vt:i4>0</vt:i4>
      </vt:variant>
      <vt:variant>
        <vt:i4>5</vt:i4>
      </vt:variant>
      <vt:variant>
        <vt:lpwstr>http://www.camh.ca/</vt:lpwstr>
      </vt:variant>
      <vt:variant>
        <vt:lpwstr/>
      </vt:variant>
      <vt:variant>
        <vt:i4>589824</vt:i4>
      </vt:variant>
      <vt:variant>
        <vt:i4>21</vt:i4>
      </vt:variant>
      <vt:variant>
        <vt:i4>0</vt:i4>
      </vt:variant>
      <vt:variant>
        <vt:i4>5</vt:i4>
      </vt:variant>
      <vt:variant>
        <vt:lpwstr>http://www.connexontario.ca/</vt:lpwstr>
      </vt:variant>
      <vt:variant>
        <vt:lpwstr/>
      </vt:variant>
      <vt:variant>
        <vt:i4>5701644</vt:i4>
      </vt:variant>
      <vt:variant>
        <vt:i4>18</vt:i4>
      </vt:variant>
      <vt:variant>
        <vt:i4>0</vt:i4>
      </vt:variant>
      <vt:variant>
        <vt:i4>5</vt:i4>
      </vt:variant>
      <vt:variant>
        <vt:lpwstr>http://www.good2talk.ca/</vt:lpwstr>
      </vt:variant>
      <vt:variant>
        <vt:lpwstr/>
      </vt:variant>
      <vt:variant>
        <vt:i4>589849</vt:i4>
      </vt:variant>
      <vt:variant>
        <vt:i4>15</vt:i4>
      </vt:variant>
      <vt:variant>
        <vt:i4>0</vt:i4>
      </vt:variant>
      <vt:variant>
        <vt:i4>5</vt:i4>
      </vt:variant>
      <vt:variant>
        <vt:lpwstr>http://www.mindcheck.ca/</vt:lpwstr>
      </vt:variant>
      <vt:variant>
        <vt:lpwstr/>
      </vt:variant>
      <vt:variant>
        <vt:i4>5636175</vt:i4>
      </vt:variant>
      <vt:variant>
        <vt:i4>12</vt:i4>
      </vt:variant>
      <vt:variant>
        <vt:i4>0</vt:i4>
      </vt:variant>
      <vt:variant>
        <vt:i4>5</vt:i4>
      </vt:variant>
      <vt:variant>
        <vt:lpwstr>http://www.teenmentalhealth.org/</vt:lpwstr>
      </vt:variant>
      <vt:variant>
        <vt:lpwstr/>
      </vt:variant>
      <vt:variant>
        <vt:i4>6815790</vt:i4>
      </vt:variant>
      <vt:variant>
        <vt:i4>9</vt:i4>
      </vt:variant>
      <vt:variant>
        <vt:i4>0</vt:i4>
      </vt:variant>
      <vt:variant>
        <vt:i4>5</vt:i4>
      </vt:variant>
      <vt:variant>
        <vt:lpwstr>http://www.mindyourmind.ca/</vt:lpwstr>
      </vt:variant>
      <vt:variant>
        <vt:lpwstr/>
      </vt:variant>
      <vt:variant>
        <vt:i4>2359421</vt:i4>
      </vt:variant>
      <vt:variant>
        <vt:i4>6</vt:i4>
      </vt:variant>
      <vt:variant>
        <vt:i4>0</vt:i4>
      </vt:variant>
      <vt:variant>
        <vt:i4>5</vt:i4>
      </vt:variant>
      <vt:variant>
        <vt:lpwstr>http://www.jackproject.org/</vt:lpwstr>
      </vt:variant>
      <vt:variant>
        <vt:lpwstr/>
      </vt:variant>
      <vt:variant>
        <vt:i4>851983</vt:i4>
      </vt:variant>
      <vt:variant>
        <vt:i4>3</vt:i4>
      </vt:variant>
      <vt:variant>
        <vt:i4>0</vt:i4>
      </vt:variant>
      <vt:variant>
        <vt:i4>5</vt:i4>
      </vt:variant>
      <vt:variant>
        <vt:lpwstr>http://www.kidshelpphone.ca/teens/infobooth.aspx</vt:lpwstr>
      </vt:variant>
      <vt:variant>
        <vt:lpwstr/>
      </vt:variant>
      <vt:variant>
        <vt:i4>1900551</vt:i4>
      </vt:variant>
      <vt:variant>
        <vt:i4>0</vt:i4>
      </vt:variant>
      <vt:variant>
        <vt:i4>0</vt:i4>
      </vt:variant>
      <vt:variant>
        <vt:i4>5</vt:i4>
      </vt:variant>
      <vt:variant>
        <vt:lpwstr>http://www.kidshelpphone.ca/teens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Resources</dc:title>
  <dc:subject/>
  <dc:creator>CAMH User</dc:creator>
  <cp:keywords/>
  <cp:lastModifiedBy>Administrator</cp:lastModifiedBy>
  <cp:revision>8</cp:revision>
  <cp:lastPrinted>2015-11-10T21:49:00Z</cp:lastPrinted>
  <dcterms:created xsi:type="dcterms:W3CDTF">2023-11-27T16:47:00Z</dcterms:created>
  <dcterms:modified xsi:type="dcterms:W3CDTF">2023-11-27T16:47:00Z</dcterms:modified>
</cp:coreProperties>
</file>